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A7" w:rsidRDefault="00BB481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Zápis ze schůze SPOV OK</w:t>
      </w:r>
      <w:bookmarkStart w:id="0" w:name="_GoBack"/>
      <w:bookmarkEnd w:id="0"/>
      <w:r w:rsidR="00141C5D">
        <w:rPr>
          <w:b/>
          <w:sz w:val="32"/>
          <w:szCs w:val="32"/>
          <w:u w:val="single"/>
        </w:rPr>
        <w:t xml:space="preserve"> – 4. 10. 2018</w:t>
      </w:r>
    </w:p>
    <w:p w:rsidR="005B4052" w:rsidRDefault="005B4052">
      <w:pPr>
        <w:rPr>
          <w:sz w:val="24"/>
          <w:szCs w:val="24"/>
        </w:rPr>
      </w:pPr>
      <w:r>
        <w:rPr>
          <w:sz w:val="24"/>
          <w:szCs w:val="24"/>
        </w:rPr>
        <w:t xml:space="preserve">Přítomni: Řezníček, Londa, Wagnerová, Mračková, </w:t>
      </w:r>
      <w:proofErr w:type="spellStart"/>
      <w:r>
        <w:rPr>
          <w:sz w:val="24"/>
          <w:szCs w:val="24"/>
        </w:rPr>
        <w:t>Kočnarová</w:t>
      </w:r>
      <w:proofErr w:type="spellEnd"/>
      <w:r>
        <w:rPr>
          <w:sz w:val="24"/>
          <w:szCs w:val="24"/>
        </w:rPr>
        <w:t xml:space="preserve">, Šulák, </w:t>
      </w:r>
      <w:proofErr w:type="spellStart"/>
      <w:r>
        <w:rPr>
          <w:sz w:val="24"/>
          <w:szCs w:val="24"/>
        </w:rPr>
        <w:t>Stawaritschová</w:t>
      </w:r>
      <w:proofErr w:type="spellEnd"/>
      <w:r>
        <w:rPr>
          <w:sz w:val="24"/>
          <w:szCs w:val="24"/>
        </w:rPr>
        <w:t>, Brzák, Husičková, Kuncová Kapková</w:t>
      </w:r>
    </w:p>
    <w:p w:rsidR="005B4052" w:rsidRDefault="005B4052">
      <w:pPr>
        <w:rPr>
          <w:sz w:val="24"/>
          <w:szCs w:val="24"/>
        </w:rPr>
      </w:pPr>
    </w:p>
    <w:p w:rsidR="005B4052" w:rsidRDefault="005B4052" w:rsidP="005B405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vyzval přítomné členy předsednictva, aby oslovili členy SPOV OK, kteří ještě za letošní rok nezaplatili členský příspěvek a vyzvali je k zaplacení. </w:t>
      </w:r>
      <w:proofErr w:type="gramStart"/>
      <w:r>
        <w:rPr>
          <w:sz w:val="24"/>
          <w:szCs w:val="24"/>
        </w:rPr>
        <w:t>Ke</w:t>
      </w:r>
      <w:proofErr w:type="gramEnd"/>
      <w:r>
        <w:rPr>
          <w:sz w:val="24"/>
          <w:szCs w:val="24"/>
        </w:rPr>
        <w:t xml:space="preserve"> 4. 10. se jednalo o 9 obcí a 11 fyzických osob.</w:t>
      </w:r>
    </w:p>
    <w:p w:rsidR="005B4052" w:rsidRDefault="005B4052" w:rsidP="005B4052">
      <w:pPr>
        <w:pStyle w:val="Odstavecseseznamem"/>
        <w:jc w:val="both"/>
        <w:rPr>
          <w:sz w:val="24"/>
          <w:szCs w:val="24"/>
        </w:rPr>
      </w:pPr>
    </w:p>
    <w:p w:rsidR="005B4052" w:rsidRDefault="005B4052" w:rsidP="005B40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PLÁN CSV NA ROK 2019</w:t>
      </w:r>
    </w:p>
    <w:p w:rsidR="005B4052" w:rsidRDefault="005B4052" w:rsidP="005B405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sdělil, že je v plánu seminář SVR k oranžové stuze a dvoudenní exkurze za příklady dobré praxe a projekty PRV. </w:t>
      </w:r>
    </w:p>
    <w:p w:rsidR="009A2AFF" w:rsidRDefault="005B4052" w:rsidP="005B405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J. Brzák informoval, že nad rámec seminářů v rámci SVR se budou letos konat po celé ČR společné semináře pro </w:t>
      </w:r>
      <w:r w:rsidR="009A2AFF">
        <w:rPr>
          <w:sz w:val="24"/>
          <w:szCs w:val="24"/>
        </w:rPr>
        <w:t>zelenou a oranžovou stuhu, které budou</w:t>
      </w:r>
      <w:r>
        <w:rPr>
          <w:sz w:val="24"/>
          <w:szCs w:val="24"/>
        </w:rPr>
        <w:t xml:space="preserve"> mj. věnován</w:t>
      </w:r>
      <w:r w:rsidR="009A2AFF">
        <w:rPr>
          <w:sz w:val="24"/>
          <w:szCs w:val="24"/>
        </w:rPr>
        <w:t>y</w:t>
      </w:r>
      <w:r>
        <w:rPr>
          <w:sz w:val="24"/>
          <w:szCs w:val="24"/>
        </w:rPr>
        <w:t xml:space="preserve"> i komplexním pozemkovým úpravám. SZKT dodá specialisty</w:t>
      </w:r>
      <w:r w:rsidR="009A2AFF">
        <w:rPr>
          <w:sz w:val="24"/>
          <w:szCs w:val="24"/>
        </w:rPr>
        <w:t>, kteří budou přednášet; další součástí seminářů budou exkurze. Plánovaný termín semináře v Ol. kraji: předjaří, plánované místo konání: Smržice.</w:t>
      </w:r>
    </w:p>
    <w:p w:rsidR="009A2AFF" w:rsidRDefault="009A2AFF" w:rsidP="005B405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K. Mračková upřesnila, že plánovaná exkurze CSV bude do Německa a Švédska, pravděpodobně v červnu. Účastníci budou z Olomouckého a Zlínského kraje.</w:t>
      </w:r>
    </w:p>
    <w:p w:rsidR="009A2AFF" w:rsidRDefault="009A2AFF" w:rsidP="005B4052">
      <w:pPr>
        <w:pStyle w:val="Odstavecseseznamem"/>
        <w:jc w:val="both"/>
        <w:rPr>
          <w:sz w:val="24"/>
          <w:szCs w:val="24"/>
        </w:rPr>
      </w:pPr>
    </w:p>
    <w:p w:rsidR="009A2AFF" w:rsidRDefault="009A2AFF" w:rsidP="009A2AF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POV NA ROK 2019</w:t>
      </w:r>
    </w:p>
    <w:p w:rsidR="00153AA5" w:rsidRDefault="00153AA5" w:rsidP="009A2AF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Dne 20. 9. zasedala K</w:t>
      </w:r>
      <w:r w:rsidR="009A2AFF">
        <w:rPr>
          <w:sz w:val="24"/>
          <w:szCs w:val="24"/>
        </w:rPr>
        <w:t xml:space="preserve">omise pro </w:t>
      </w:r>
      <w:r>
        <w:rPr>
          <w:sz w:val="24"/>
          <w:szCs w:val="24"/>
        </w:rPr>
        <w:t>rozvoj venkova a zemědělství a jednala o podobě dotačních programů</w:t>
      </w:r>
      <w:r w:rsidR="005B40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POV na rok 2019. </w:t>
      </w:r>
    </w:p>
    <w:p w:rsidR="00153AA5" w:rsidRDefault="00153AA5" w:rsidP="009A2AF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předsednictva: zařadit do dotačních programů dotace na urbanistické studie nebo regulační plány. Další návrh zazněl v tom smyslu, aby projekty hodnotil jen jeden člověk, a komise aby rozhodovala až o případných rozporech. </w:t>
      </w:r>
    </w:p>
    <w:p w:rsidR="00153AA5" w:rsidRDefault="00153AA5" w:rsidP="009A2AFF">
      <w:pPr>
        <w:pStyle w:val="Odstavecseseznamem"/>
        <w:jc w:val="both"/>
        <w:rPr>
          <w:sz w:val="24"/>
          <w:szCs w:val="24"/>
        </w:rPr>
      </w:pPr>
    </w:p>
    <w:p w:rsidR="00153AA5" w:rsidRDefault="00153AA5" w:rsidP="00153AA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VH SPOV OK </w:t>
      </w:r>
    </w:p>
    <w:p w:rsidR="00153AA5" w:rsidRDefault="00153AA5" w:rsidP="00153AA5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Začátkem roku 2019 se bude konat volební valná hromada SPOV OK. </w:t>
      </w:r>
    </w:p>
    <w:p w:rsidR="00153AA5" w:rsidRDefault="00153AA5" w:rsidP="00153AA5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Úkol: Prověřit možnost konání v obci Babice nebo v obci Paseka, popř. v obci Hlásnice na </w:t>
      </w:r>
      <w:proofErr w:type="spellStart"/>
      <w:r>
        <w:rPr>
          <w:sz w:val="24"/>
          <w:szCs w:val="24"/>
        </w:rPr>
        <w:t>Šternbersku</w:t>
      </w:r>
      <w:proofErr w:type="spellEnd"/>
      <w:r>
        <w:rPr>
          <w:sz w:val="24"/>
          <w:szCs w:val="24"/>
        </w:rPr>
        <w:t>. Předběžný termín VH: 26. 2. 2019. (Londa, Kuncová Kapková)</w:t>
      </w:r>
    </w:p>
    <w:p w:rsidR="00153AA5" w:rsidRDefault="00153AA5" w:rsidP="00153AA5">
      <w:pPr>
        <w:pStyle w:val="Odstavecseseznamem"/>
        <w:jc w:val="both"/>
        <w:rPr>
          <w:sz w:val="24"/>
          <w:szCs w:val="24"/>
        </w:rPr>
      </w:pPr>
    </w:p>
    <w:p w:rsidR="00141C5D" w:rsidRDefault="00141C5D" w:rsidP="00153AA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Další zasedání SPOV OK</w:t>
      </w:r>
    </w:p>
    <w:p w:rsidR="00141C5D" w:rsidRDefault="00141C5D" w:rsidP="00141C5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Bylo navrženo buď výjezdní zasedání v průběhu ledna nebo opět schůze v budově SZIF v Olomouci s předběžným termínem 15. 1. 2019.</w:t>
      </w:r>
    </w:p>
    <w:p w:rsidR="00141C5D" w:rsidRDefault="00141C5D" w:rsidP="00141C5D">
      <w:pPr>
        <w:pStyle w:val="Odstavecseseznamem"/>
        <w:jc w:val="both"/>
        <w:rPr>
          <w:sz w:val="24"/>
          <w:szCs w:val="24"/>
        </w:rPr>
      </w:pPr>
    </w:p>
    <w:p w:rsidR="00141C5D" w:rsidRDefault="00141C5D" w:rsidP="00141C5D">
      <w:pPr>
        <w:pStyle w:val="Odstavecseseznamem"/>
        <w:jc w:val="both"/>
        <w:rPr>
          <w:sz w:val="24"/>
          <w:szCs w:val="24"/>
        </w:rPr>
      </w:pPr>
    </w:p>
    <w:p w:rsidR="00141C5D" w:rsidRDefault="00141C5D" w:rsidP="00141C5D">
      <w:pPr>
        <w:pStyle w:val="Odstavecseseznamem"/>
        <w:jc w:val="both"/>
        <w:rPr>
          <w:sz w:val="24"/>
          <w:szCs w:val="24"/>
        </w:rPr>
      </w:pPr>
    </w:p>
    <w:p w:rsidR="00141C5D" w:rsidRDefault="00141C5D" w:rsidP="00141C5D">
      <w:pPr>
        <w:pStyle w:val="Odstavecseseznamem"/>
        <w:jc w:val="both"/>
        <w:rPr>
          <w:sz w:val="24"/>
          <w:szCs w:val="24"/>
        </w:rPr>
      </w:pPr>
    </w:p>
    <w:p w:rsidR="005B4052" w:rsidRPr="005B4052" w:rsidRDefault="00141C5D" w:rsidP="00141C5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zapsala: Kateřina Kuncová Kapková</w:t>
      </w:r>
      <w:r w:rsidR="005B4052">
        <w:rPr>
          <w:sz w:val="24"/>
          <w:szCs w:val="24"/>
        </w:rPr>
        <w:t xml:space="preserve"> </w:t>
      </w:r>
    </w:p>
    <w:sectPr w:rsidR="005B4052" w:rsidRPr="005B4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D21BD"/>
    <w:multiLevelType w:val="hybridMultilevel"/>
    <w:tmpl w:val="F47E0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52"/>
    <w:rsid w:val="00141C5D"/>
    <w:rsid w:val="00153AA5"/>
    <w:rsid w:val="005B4052"/>
    <w:rsid w:val="009A2AFF"/>
    <w:rsid w:val="00BB4813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9A0A7-5717-45E9-9EAB-65A73403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mas</cp:lastModifiedBy>
  <cp:revision>2</cp:revision>
  <dcterms:created xsi:type="dcterms:W3CDTF">2018-10-09T09:10:00Z</dcterms:created>
  <dcterms:modified xsi:type="dcterms:W3CDTF">2018-10-09T09:43:00Z</dcterms:modified>
</cp:coreProperties>
</file>