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101" w:rsidRDefault="004D3101" w:rsidP="004D3101">
      <w:pPr>
        <w:pStyle w:val="Nzev"/>
      </w:pPr>
      <w:r>
        <w:t xml:space="preserve">TISKOVÉ ProHLÁŠENÍ </w:t>
      </w:r>
    </w:p>
    <w:p w:rsidR="004D3101" w:rsidRDefault="004D3101" w:rsidP="004D3101">
      <w:pPr>
        <w:jc w:val="center"/>
        <w:rPr>
          <w:rFonts w:ascii="Arial Narrow" w:hAnsi="Arial Narrow" w:cs="Arial"/>
          <w:b/>
          <w:caps/>
        </w:rPr>
      </w:pPr>
      <w:r>
        <w:rPr>
          <w:rFonts w:ascii="Arial Narrow" w:hAnsi="Arial Narrow" w:cs="Arial"/>
          <w:b/>
          <w:caps/>
        </w:rPr>
        <w:t xml:space="preserve">o </w:t>
      </w:r>
      <w:proofErr w:type="gramStart"/>
      <w:r>
        <w:rPr>
          <w:rFonts w:ascii="Arial Narrow" w:hAnsi="Arial Narrow" w:cs="Arial"/>
          <w:b/>
          <w:caps/>
        </w:rPr>
        <w:t>VÝSLEDCÍCH  soutěže</w:t>
      </w:r>
      <w:proofErr w:type="gramEnd"/>
    </w:p>
    <w:p w:rsidR="004D3101" w:rsidRDefault="004D3101" w:rsidP="004D3101">
      <w:pPr>
        <w:jc w:val="center"/>
        <w:rPr>
          <w:rFonts w:ascii="Arial Narrow" w:hAnsi="Arial Narrow" w:cs="Arial"/>
          <w:b/>
          <w:caps/>
        </w:rPr>
      </w:pPr>
    </w:p>
    <w:p w:rsidR="004D3101" w:rsidRDefault="004D3101" w:rsidP="004D3101">
      <w:pPr>
        <w:jc w:val="center"/>
        <w:rPr>
          <w:rFonts w:ascii="Arial Narrow" w:hAnsi="Arial Narrow" w:cs="Arial"/>
          <w:b/>
          <w:caps/>
          <w:sz w:val="32"/>
          <w:szCs w:val="32"/>
        </w:rPr>
      </w:pPr>
      <w:r>
        <w:rPr>
          <w:rFonts w:ascii="Arial Narrow" w:hAnsi="Arial Narrow" w:cs="Arial"/>
          <w:b/>
          <w:caps/>
          <w:sz w:val="32"/>
          <w:szCs w:val="32"/>
        </w:rPr>
        <w:t>Vesnice Olomouckého Kraje roku 2013  </w:t>
      </w:r>
    </w:p>
    <w:p w:rsidR="004D3101" w:rsidRDefault="004D3101" w:rsidP="004D3101">
      <w:pPr>
        <w:jc w:val="center"/>
        <w:rPr>
          <w:rFonts w:ascii="Arial Narrow" w:hAnsi="Arial Narrow" w:cs="Arial"/>
          <w:b/>
          <w:caps/>
        </w:rPr>
      </w:pPr>
      <w:r>
        <w:rPr>
          <w:rFonts w:ascii="Arial Narrow" w:hAnsi="Arial Narrow" w:cs="Arial"/>
          <w:b/>
          <w:caps/>
        </w:rPr>
        <w:t>V Programu obnovy venkova</w:t>
      </w:r>
    </w:p>
    <w:p w:rsidR="004D3101" w:rsidRDefault="004D3101" w:rsidP="004D3101">
      <w:pPr>
        <w:rPr>
          <w:rFonts w:ascii="Arial Narrow" w:hAnsi="Arial Narrow" w:cs="Arial"/>
          <w:b/>
          <w:i/>
          <w:sz w:val="22"/>
          <w:szCs w:val="22"/>
        </w:rPr>
      </w:pPr>
    </w:p>
    <w:p w:rsidR="004D3101" w:rsidRDefault="004D3101" w:rsidP="004D3101">
      <w:p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 Vyhlašovatelé soutěže jsou:</w:t>
      </w:r>
    </w:p>
    <w:p w:rsidR="004D3101" w:rsidRDefault="004D3101" w:rsidP="004D3101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Spolek pro obnovu venkova</w:t>
      </w:r>
    </w:p>
    <w:p w:rsidR="004D3101" w:rsidRDefault="004D3101" w:rsidP="004D3101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Svaz měst a obcí ČR</w:t>
      </w:r>
    </w:p>
    <w:p w:rsidR="004D3101" w:rsidRDefault="004D3101" w:rsidP="004D3101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Ministerstvo pro místní rozvoj ČR</w:t>
      </w:r>
    </w:p>
    <w:p w:rsidR="004D3101" w:rsidRDefault="004D3101" w:rsidP="004D3101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Ministerstvo zemědělství ČR</w:t>
      </w:r>
    </w:p>
    <w:p w:rsidR="004D3101" w:rsidRDefault="004D3101" w:rsidP="004D3101">
      <w:p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 </w:t>
      </w:r>
    </w:p>
    <w:p w:rsidR="004D3101" w:rsidRDefault="004D3101" w:rsidP="004D3101">
      <w:p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Spolupracující úřady a organizace jsou:</w:t>
      </w:r>
    </w:p>
    <w:p w:rsidR="004D3101" w:rsidRDefault="004D3101" w:rsidP="004D3101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smartTag w:uri="urn:schemas-microsoft-com:office:smarttags" w:element="PersonName">
        <w:smartTagPr>
          <w:attr w:name="ProductID" w:val="Olomouck� kraj"/>
        </w:smartTagPr>
        <w:smartTag w:uri="urn:schemas-microsoft-com:office:smarttags" w:element="PersonName">
          <w:r>
            <w:rPr>
              <w:rFonts w:ascii="Arial" w:hAnsi="Arial" w:cs="Arial"/>
              <w:sz w:val="22"/>
              <w:szCs w:val="22"/>
            </w:rPr>
            <w:t>Olomouc</w:t>
          </w:r>
        </w:smartTag>
        <w:r>
          <w:rPr>
            <w:rFonts w:ascii="Arial" w:hAnsi="Arial" w:cs="Arial"/>
            <w:sz w:val="22"/>
            <w:szCs w:val="22"/>
          </w:rPr>
          <w:t>ký kraj</w:t>
        </w:r>
      </w:smartTag>
    </w:p>
    <w:p w:rsidR="004D3101" w:rsidRDefault="004D3101" w:rsidP="004D3101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Kancelář prezidenta ČR</w:t>
      </w:r>
    </w:p>
    <w:p w:rsidR="004D3101" w:rsidRDefault="004D3101" w:rsidP="004D3101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Ministerstvo životního prostředí ČR</w:t>
      </w:r>
    </w:p>
    <w:p w:rsidR="004D3101" w:rsidRDefault="004D3101" w:rsidP="004D3101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Ministerstvo kultury ČR</w:t>
      </w:r>
    </w:p>
    <w:p w:rsidR="004D3101" w:rsidRDefault="004D3101" w:rsidP="004D3101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smartTag w:uri="urn:schemas-microsoft-com:office:smarttags" w:element="PersonName">
        <w:r>
          <w:rPr>
            <w:rFonts w:ascii="Arial" w:hAnsi="Arial" w:cs="Arial"/>
            <w:sz w:val="22"/>
            <w:szCs w:val="22"/>
          </w:rPr>
          <w:t>Společnost pro zahradní a krajinářskou tvorbu</w:t>
        </w:r>
      </w:smartTag>
    </w:p>
    <w:p w:rsidR="004D3101" w:rsidRDefault="004D3101" w:rsidP="004D3101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Svaz knihovníků a informačních pracovníků</w:t>
      </w:r>
    </w:p>
    <w:p w:rsidR="004D3101" w:rsidRDefault="004D3101" w:rsidP="004D3101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smartTag w:uri="urn:schemas-microsoft-com:office:smarttags" w:element="PersonName">
        <w:smartTagPr>
          <w:attr w:name="ProductID" w:val="Folklorní sdružení ČR"/>
        </w:smartTagPr>
        <w:r>
          <w:rPr>
            <w:rFonts w:ascii="Arial" w:hAnsi="Arial" w:cs="Arial"/>
            <w:sz w:val="22"/>
            <w:szCs w:val="22"/>
          </w:rPr>
          <w:t>Folklorní sdružení ČR</w:t>
        </w:r>
      </w:smartTag>
    </w:p>
    <w:p w:rsidR="004D3101" w:rsidRDefault="004D3101" w:rsidP="004D3101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Sdružení místních samospráv</w:t>
      </w:r>
    </w:p>
    <w:p w:rsidR="004D3101" w:rsidRDefault="004D3101" w:rsidP="004D3101">
      <w:pPr>
        <w:spacing w:before="120"/>
        <w:rPr>
          <w:rFonts w:ascii="Arial" w:hAnsi="Arial" w:cs="Arial"/>
          <w:sz w:val="22"/>
          <w:szCs w:val="22"/>
        </w:rPr>
      </w:pPr>
    </w:p>
    <w:p w:rsidR="004D3101" w:rsidRDefault="004D3101" w:rsidP="004D3101">
      <w:p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Složení hodnotící komise soutěže:</w:t>
      </w:r>
    </w:p>
    <w:p w:rsidR="004D3101" w:rsidRDefault="004D3101" w:rsidP="004D3101">
      <w:pPr>
        <w:spacing w:before="120"/>
        <w:ind w:left="708"/>
        <w:rPr>
          <w:rFonts w:ascii="Arial" w:hAnsi="Arial" w:cs="Arial"/>
          <w:sz w:val="22"/>
          <w:szCs w:val="22"/>
        </w:rPr>
      </w:pPr>
    </w:p>
    <w:p w:rsidR="004D3101" w:rsidRDefault="004D3101" w:rsidP="004D3101">
      <w:pPr>
        <w:pStyle w:val="Odstavecseseznamem"/>
        <w:numPr>
          <w:ilvl w:val="0"/>
          <w:numId w:val="4"/>
        </w:numPr>
        <w:spacing w:line="0" w:lineRule="atLeast"/>
        <w:rPr>
          <w:rFonts w:ascii="Arial" w:hAnsi="Arial" w:cs="Arial"/>
          <w:sz w:val="22"/>
          <w:szCs w:val="22"/>
        </w:rPr>
      </w:pPr>
      <w:r w:rsidRPr="004D3101">
        <w:rPr>
          <w:rFonts w:ascii="Arial" w:hAnsi="Arial" w:cs="Arial"/>
          <w:sz w:val="22"/>
          <w:szCs w:val="22"/>
        </w:rPr>
        <w:t>Petra Kočnarová</w:t>
      </w:r>
      <w:r>
        <w:rPr>
          <w:rFonts w:ascii="Arial" w:hAnsi="Arial" w:cs="Arial"/>
          <w:sz w:val="22"/>
          <w:szCs w:val="22"/>
        </w:rPr>
        <w:t xml:space="preserve">, </w:t>
      </w:r>
      <w:r w:rsidRPr="004D3101">
        <w:rPr>
          <w:rFonts w:ascii="Arial" w:hAnsi="Arial" w:cs="Arial"/>
          <w:sz w:val="22"/>
          <w:szCs w:val="22"/>
        </w:rPr>
        <w:t>předsed</w:t>
      </w:r>
      <w:r>
        <w:rPr>
          <w:rFonts w:ascii="Arial" w:hAnsi="Arial" w:cs="Arial"/>
          <w:sz w:val="22"/>
          <w:szCs w:val="22"/>
        </w:rPr>
        <w:t>kyně</w:t>
      </w:r>
      <w:r w:rsidRPr="004D3101">
        <w:rPr>
          <w:rFonts w:ascii="Arial" w:hAnsi="Arial" w:cs="Arial"/>
          <w:sz w:val="22"/>
          <w:szCs w:val="22"/>
        </w:rPr>
        <w:t xml:space="preserve"> komise, starostka obce Skalička „Ves</w:t>
      </w:r>
      <w:r>
        <w:rPr>
          <w:rFonts w:ascii="Arial" w:hAnsi="Arial" w:cs="Arial"/>
          <w:sz w:val="22"/>
          <w:szCs w:val="22"/>
        </w:rPr>
        <w:t>nice Olomouckého kraje roku 2011</w:t>
      </w:r>
    </w:p>
    <w:p w:rsidR="004D3101" w:rsidRPr="004D3101" w:rsidRDefault="004D3101" w:rsidP="004D3101">
      <w:pPr>
        <w:pStyle w:val="Odstavecseseznamem"/>
        <w:numPr>
          <w:ilvl w:val="0"/>
          <w:numId w:val="4"/>
        </w:numPr>
        <w:spacing w:line="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Stanislav Jemelík, místopředseda komise, starosta obce Radslavice „Vesnice Olomouckého kraje roku 2012</w:t>
      </w:r>
    </w:p>
    <w:p w:rsidR="004D3101" w:rsidRDefault="004D3101" w:rsidP="004D3101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RNDr. Jan Pátek, Ministerstvo pro místní rozvoj</w:t>
      </w:r>
    </w:p>
    <w:p w:rsidR="004D3101" w:rsidRDefault="004D3101" w:rsidP="004D3101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Kateřina Kapková, Spolek obnovy venkova ČR a Sdružení místních samospráv </w:t>
      </w:r>
    </w:p>
    <w:p w:rsidR="004D3101" w:rsidRDefault="004D3101" w:rsidP="004D3101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Jiří Kaláb, MK památkový, ústav Olomouc </w:t>
      </w:r>
    </w:p>
    <w:p w:rsidR="004D3101" w:rsidRDefault="004D3101" w:rsidP="004D3101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Simona </w:t>
      </w:r>
      <w:proofErr w:type="spellStart"/>
      <w:r>
        <w:rPr>
          <w:rFonts w:ascii="Arial" w:hAnsi="Arial" w:cs="Arial"/>
          <w:sz w:val="22"/>
          <w:szCs w:val="22"/>
        </w:rPr>
        <w:t>Prečanová</w:t>
      </w:r>
      <w:proofErr w:type="spellEnd"/>
      <w:r>
        <w:rPr>
          <w:rFonts w:ascii="Arial" w:hAnsi="Arial" w:cs="Arial"/>
          <w:sz w:val="22"/>
          <w:szCs w:val="22"/>
        </w:rPr>
        <w:t xml:space="preserve">, Ministerstvo zemědělství ČR </w:t>
      </w:r>
    </w:p>
    <w:p w:rsidR="004D3101" w:rsidRDefault="004D3101" w:rsidP="004D3101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smartTag w:uri="urn:schemas-microsoft-com:office:smarttags" w:element="PersonName">
        <w:smartTagPr>
          <w:attr w:name="ProductID" w:val="Josef Londa"/>
        </w:smartTagPr>
        <w:r>
          <w:rPr>
            <w:rFonts w:ascii="Arial" w:hAnsi="Arial" w:cs="Arial"/>
            <w:sz w:val="22"/>
            <w:szCs w:val="22"/>
          </w:rPr>
          <w:t>Josef Londa</w:t>
        </w:r>
      </w:smartTag>
      <w:r>
        <w:rPr>
          <w:rFonts w:ascii="Arial" w:hAnsi="Arial" w:cs="Arial"/>
          <w:sz w:val="22"/>
          <w:szCs w:val="22"/>
        </w:rPr>
        <w:t xml:space="preserve">, odbor strategického rozvoje KÚ </w:t>
      </w:r>
      <w:smartTag w:uri="urn:schemas-microsoft-com:office:smarttags" w:element="PersonName">
        <w:r>
          <w:rPr>
            <w:rFonts w:ascii="Arial" w:hAnsi="Arial" w:cs="Arial"/>
            <w:sz w:val="22"/>
            <w:szCs w:val="22"/>
          </w:rPr>
          <w:t>Olomouc</w:t>
        </w:r>
      </w:smartTag>
      <w:r>
        <w:rPr>
          <w:rFonts w:ascii="Arial" w:hAnsi="Arial" w:cs="Arial"/>
          <w:sz w:val="22"/>
          <w:szCs w:val="22"/>
        </w:rPr>
        <w:t>kého kraje</w:t>
      </w:r>
    </w:p>
    <w:p w:rsidR="004D3101" w:rsidRDefault="004D3101" w:rsidP="004D3101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Barbora Májková, </w:t>
      </w:r>
      <w:smartTag w:uri="urn:schemas-microsoft-com:office:smarttags" w:element="PersonName">
        <w:r>
          <w:rPr>
            <w:rFonts w:ascii="Arial" w:hAnsi="Arial" w:cs="Arial"/>
            <w:sz w:val="22"/>
            <w:szCs w:val="22"/>
          </w:rPr>
          <w:t>Společnost pro zahradní a krajinářskou tvorbu</w:t>
        </w:r>
      </w:smartTag>
    </w:p>
    <w:p w:rsidR="004D3101" w:rsidRPr="002D0919" w:rsidRDefault="004D3101" w:rsidP="004D3101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RNDr. Lenka </w:t>
      </w:r>
      <w:proofErr w:type="spellStart"/>
      <w:r>
        <w:rPr>
          <w:rFonts w:ascii="Arial" w:hAnsi="Arial" w:cs="Arial"/>
          <w:sz w:val="22"/>
          <w:szCs w:val="22"/>
        </w:rPr>
        <w:t>Prucková</w:t>
      </w:r>
      <w:proofErr w:type="spellEnd"/>
      <w:r>
        <w:rPr>
          <w:rFonts w:ascii="Arial" w:hAnsi="Arial" w:cs="Arial"/>
          <w:sz w:val="22"/>
          <w:szCs w:val="22"/>
        </w:rPr>
        <w:t xml:space="preserve">, Svaz knihovníků a informačních pracovníků, Knihovna města </w:t>
      </w:r>
      <w:smartTag w:uri="urn:schemas-microsoft-com:office:smarttags" w:element="PersonName">
        <w:r>
          <w:rPr>
            <w:rFonts w:ascii="Arial" w:hAnsi="Arial" w:cs="Arial"/>
            <w:sz w:val="22"/>
            <w:szCs w:val="22"/>
          </w:rPr>
          <w:t>Olomouc</w:t>
        </w:r>
      </w:smartTag>
      <w:r>
        <w:rPr>
          <w:rFonts w:ascii="Arial" w:hAnsi="Arial" w:cs="Arial"/>
          <w:sz w:val="22"/>
          <w:szCs w:val="22"/>
        </w:rPr>
        <w:t>e</w:t>
      </w:r>
    </w:p>
    <w:p w:rsidR="004D3101" w:rsidRPr="002D0919" w:rsidRDefault="004D3101" w:rsidP="004D3101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2D0919">
        <w:rPr>
          <w:rFonts w:ascii="Arial" w:hAnsi="Arial" w:cs="Arial"/>
          <w:sz w:val="22"/>
          <w:szCs w:val="22"/>
        </w:rPr>
        <w:t xml:space="preserve">Zdeněk </w:t>
      </w:r>
      <w:proofErr w:type="spellStart"/>
      <w:r w:rsidRPr="002D0919">
        <w:rPr>
          <w:rFonts w:ascii="Arial" w:hAnsi="Arial" w:cs="Arial"/>
          <w:sz w:val="22"/>
          <w:szCs w:val="22"/>
        </w:rPr>
        <w:t>Lév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Pr="000A15A6">
        <w:rPr>
          <w:rFonts w:ascii="Arial" w:hAnsi="Arial" w:cs="Arial"/>
          <w:sz w:val="22"/>
          <w:szCs w:val="22"/>
        </w:rPr>
        <w:t>zástupce Svaz měst a obcí ČR</w:t>
      </w:r>
    </w:p>
    <w:p w:rsidR="004D3101" w:rsidRDefault="004D3101" w:rsidP="004D3101">
      <w:pPr>
        <w:spacing w:before="120"/>
        <w:rPr>
          <w:rFonts w:ascii="Arial" w:hAnsi="Arial" w:cs="Arial"/>
          <w:sz w:val="22"/>
          <w:szCs w:val="22"/>
        </w:rPr>
      </w:pPr>
    </w:p>
    <w:p w:rsidR="004D3101" w:rsidRDefault="004D3101" w:rsidP="004D3101">
      <w:pPr>
        <w:spacing w:before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roce 2011 se obec Skalička stala vítězem Vesnice Olomouckého kraje, s postupem do finálového klání v rámci republikové soutěže  mezi dalších dvanáct vítězů jednotlivých krajů. Soupeři v soutěži </w:t>
      </w:r>
      <w:r w:rsidR="00AD6E3F">
        <w:rPr>
          <w:rFonts w:ascii="Arial" w:hAnsi="Arial" w:cs="Arial"/>
          <w:sz w:val="22"/>
          <w:szCs w:val="22"/>
        </w:rPr>
        <w:t>byli bezesporu</w:t>
      </w:r>
      <w:r>
        <w:rPr>
          <w:rFonts w:ascii="Arial" w:hAnsi="Arial" w:cs="Arial"/>
          <w:sz w:val="22"/>
          <w:szCs w:val="22"/>
        </w:rPr>
        <w:t xml:space="preserve"> vyrovnaní jako v tomto krajském kole, přesto se ale Skaličce podařilo umístit na bronzové příčce těsně </w:t>
      </w:r>
      <w:r w:rsidR="00AD6E3F">
        <w:rPr>
          <w:rFonts w:ascii="Arial" w:hAnsi="Arial" w:cs="Arial"/>
          <w:sz w:val="22"/>
          <w:szCs w:val="22"/>
        </w:rPr>
        <w:t xml:space="preserve">za </w:t>
      </w:r>
      <w:proofErr w:type="spellStart"/>
      <w:r w:rsidR="00AD6E3F">
        <w:rPr>
          <w:rFonts w:ascii="Arial" w:hAnsi="Arial" w:cs="Arial"/>
          <w:sz w:val="22"/>
          <w:szCs w:val="22"/>
        </w:rPr>
        <w:t>Komn</w:t>
      </w:r>
      <w:r>
        <w:rPr>
          <w:rFonts w:ascii="Arial" w:hAnsi="Arial" w:cs="Arial"/>
          <w:sz w:val="22"/>
          <w:szCs w:val="22"/>
        </w:rPr>
        <w:t>ou</w:t>
      </w:r>
      <w:proofErr w:type="spellEnd"/>
      <w:r>
        <w:rPr>
          <w:rFonts w:ascii="Arial" w:hAnsi="Arial" w:cs="Arial"/>
          <w:sz w:val="22"/>
          <w:szCs w:val="22"/>
        </w:rPr>
        <w:t xml:space="preserve"> a H</w:t>
      </w:r>
      <w:r w:rsidR="00AD6E3F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avencem</w:t>
      </w:r>
      <w:r w:rsidRPr="00E90A1D">
        <w:rPr>
          <w:rFonts w:ascii="Arial" w:hAnsi="Arial" w:cs="Arial"/>
          <w:sz w:val="22"/>
          <w:szCs w:val="22"/>
        </w:rPr>
        <w:t xml:space="preserve">. Díky tomuto vítězství </w:t>
      </w:r>
      <w:r>
        <w:rPr>
          <w:rFonts w:ascii="Arial" w:hAnsi="Arial" w:cs="Arial"/>
          <w:sz w:val="22"/>
          <w:szCs w:val="22"/>
        </w:rPr>
        <w:t>jsem měl</w:t>
      </w:r>
      <w:r w:rsidR="00AD6E3F">
        <w:rPr>
          <w:rFonts w:ascii="Arial" w:hAnsi="Arial" w:cs="Arial"/>
          <w:sz w:val="22"/>
          <w:szCs w:val="22"/>
        </w:rPr>
        <w:t>a</w:t>
      </w:r>
      <w:r w:rsidRPr="00E90A1D">
        <w:rPr>
          <w:rFonts w:ascii="Arial" w:hAnsi="Arial" w:cs="Arial"/>
          <w:sz w:val="22"/>
          <w:szCs w:val="22"/>
        </w:rPr>
        <w:t xml:space="preserve"> možnost</w:t>
      </w:r>
      <w:r>
        <w:rPr>
          <w:rFonts w:ascii="Arial" w:hAnsi="Arial" w:cs="Arial"/>
          <w:sz w:val="22"/>
          <w:szCs w:val="22"/>
        </w:rPr>
        <w:t>,</w:t>
      </w:r>
      <w:r w:rsidRPr="00E90A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jako </w:t>
      </w:r>
      <w:r w:rsidR="00AD6E3F">
        <w:rPr>
          <w:rFonts w:ascii="Arial" w:hAnsi="Arial" w:cs="Arial"/>
          <w:sz w:val="22"/>
          <w:szCs w:val="22"/>
        </w:rPr>
        <w:t xml:space="preserve"> místopředsedkyně a předsedkyně</w:t>
      </w:r>
      <w:r>
        <w:rPr>
          <w:rFonts w:ascii="Arial" w:hAnsi="Arial" w:cs="Arial"/>
          <w:sz w:val="22"/>
          <w:szCs w:val="22"/>
        </w:rPr>
        <w:t xml:space="preserve"> komise,</w:t>
      </w:r>
      <w:r w:rsidR="00AD6E3F">
        <w:rPr>
          <w:rFonts w:ascii="Arial" w:hAnsi="Arial" w:cs="Arial"/>
          <w:sz w:val="22"/>
          <w:szCs w:val="22"/>
        </w:rPr>
        <w:t xml:space="preserve"> v období dvou let</w:t>
      </w:r>
      <w:r>
        <w:rPr>
          <w:rFonts w:ascii="Arial" w:hAnsi="Arial" w:cs="Arial"/>
          <w:sz w:val="22"/>
          <w:szCs w:val="22"/>
        </w:rPr>
        <w:t xml:space="preserve"> </w:t>
      </w:r>
      <w:r w:rsidRPr="00E90A1D">
        <w:rPr>
          <w:rFonts w:ascii="Arial" w:hAnsi="Arial" w:cs="Arial"/>
          <w:sz w:val="22"/>
          <w:szCs w:val="22"/>
        </w:rPr>
        <w:t>navštívit soutěžící</w:t>
      </w:r>
      <w:r w:rsidR="00AD6E3F">
        <w:rPr>
          <w:rFonts w:ascii="Arial" w:hAnsi="Arial" w:cs="Arial"/>
          <w:sz w:val="22"/>
          <w:szCs w:val="22"/>
        </w:rPr>
        <w:t xml:space="preserve"> obce v Olomouckém kraji. Toto členství v komisi bylo pro mě velmi inspirativní , neboť jsem měla možnost shlédnout za dva roky celkem 39 obcí a nahlédnout pod pokličku jaký je život v jednotlivých </w:t>
      </w:r>
      <w:r w:rsidR="00D84019">
        <w:rPr>
          <w:rFonts w:ascii="Arial" w:hAnsi="Arial" w:cs="Arial"/>
          <w:sz w:val="22"/>
          <w:szCs w:val="22"/>
        </w:rPr>
        <w:t>obcích na venkově.</w:t>
      </w:r>
    </w:p>
    <w:p w:rsidR="004D3101" w:rsidRDefault="004D3101" w:rsidP="004D3101">
      <w:pPr>
        <w:tabs>
          <w:tab w:val="left" w:pos="1267"/>
        </w:tabs>
        <w:spacing w:before="120"/>
        <w:rPr>
          <w:rFonts w:ascii="Arial" w:hAnsi="Arial" w:cs="Arial"/>
          <w:sz w:val="22"/>
          <w:szCs w:val="22"/>
        </w:rPr>
      </w:pPr>
      <w:r w:rsidRPr="00E90A1D">
        <w:rPr>
          <w:rFonts w:ascii="Arial" w:hAnsi="Arial" w:cs="Arial"/>
          <w:sz w:val="22"/>
          <w:szCs w:val="22"/>
        </w:rPr>
        <w:lastRenderedPageBreak/>
        <w:t xml:space="preserve"> Práce členů hodnotící komise je náročná a vyčerpávající, zvláště </w:t>
      </w:r>
      <w:r w:rsidR="00AD6E3F">
        <w:rPr>
          <w:rFonts w:ascii="Arial" w:hAnsi="Arial" w:cs="Arial"/>
          <w:sz w:val="22"/>
          <w:szCs w:val="22"/>
        </w:rPr>
        <w:t xml:space="preserve"> v tomto počasí, které bylo opravdu extrémní a vyčerpávající, protože je důležité věnovat  prezentaci</w:t>
      </w:r>
      <w:r w:rsidRPr="00E90A1D">
        <w:rPr>
          <w:rFonts w:ascii="Arial" w:hAnsi="Arial" w:cs="Arial"/>
          <w:sz w:val="22"/>
          <w:szCs w:val="22"/>
        </w:rPr>
        <w:t xml:space="preserve"> obcí maximální po</w:t>
      </w:r>
      <w:r w:rsidR="00AD6E3F">
        <w:rPr>
          <w:rFonts w:ascii="Arial" w:hAnsi="Arial" w:cs="Arial"/>
          <w:sz w:val="22"/>
          <w:szCs w:val="22"/>
        </w:rPr>
        <w:t>zornost, aby konečné rozhodnutí bylo co nejlepší. Můžu Vám sdělit, že letošní závěrečné vyhodnocení, které se konalo na Obecním úřadě ve Skaličce bylo opravdu náročné, jelikož bylo několik kandidátů na vítěze</w:t>
      </w:r>
      <w:r w:rsidR="00D84019">
        <w:rPr>
          <w:rFonts w:ascii="Arial" w:hAnsi="Arial" w:cs="Arial"/>
          <w:sz w:val="22"/>
          <w:szCs w:val="22"/>
        </w:rPr>
        <w:t xml:space="preserve"> a další ocenění</w:t>
      </w:r>
      <w:r w:rsidR="00AD6E3F">
        <w:rPr>
          <w:rFonts w:ascii="Arial" w:hAnsi="Arial" w:cs="Arial"/>
          <w:sz w:val="22"/>
          <w:szCs w:val="22"/>
        </w:rPr>
        <w:t xml:space="preserve">, bohužel </w:t>
      </w:r>
      <w:r w:rsidR="00217CB6">
        <w:rPr>
          <w:rFonts w:ascii="Arial" w:hAnsi="Arial" w:cs="Arial"/>
          <w:sz w:val="22"/>
          <w:szCs w:val="22"/>
        </w:rPr>
        <w:t>zlatá stuha je jen jedna a není možné ji rozdělit, ale kdybych mohla , tak bych dala vítězství do každé obce, už z toho důvodu, že poskytují podmínky pro život na vesnici, který je mnohdy náročný  ale ve své podstatě krásný, naplněný srdečností, láskou a rodinnou atmosférou.</w:t>
      </w:r>
    </w:p>
    <w:p w:rsidR="004D3101" w:rsidRDefault="004D3101" w:rsidP="004D3101">
      <w:pPr>
        <w:tabs>
          <w:tab w:val="left" w:pos="1267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Cílem soutěže Vesnice roku, je ukázat na </w:t>
      </w:r>
      <w:r w:rsidR="00217CB6">
        <w:rPr>
          <w:rFonts w:ascii="Arial" w:hAnsi="Arial" w:cs="Arial"/>
          <w:sz w:val="22"/>
          <w:szCs w:val="22"/>
        </w:rPr>
        <w:t>život na</w:t>
      </w:r>
      <w:r>
        <w:rPr>
          <w:rFonts w:ascii="Arial" w:hAnsi="Arial" w:cs="Arial"/>
          <w:sz w:val="22"/>
          <w:szCs w:val="22"/>
        </w:rPr>
        <w:t xml:space="preserve"> venkov</w:t>
      </w:r>
      <w:r w:rsidR="00217CB6">
        <w:rPr>
          <w:rFonts w:ascii="Arial" w:hAnsi="Arial" w:cs="Arial"/>
          <w:sz w:val="22"/>
          <w:szCs w:val="22"/>
        </w:rPr>
        <w:t>ě</w:t>
      </w:r>
      <w:r>
        <w:rPr>
          <w:rFonts w:ascii="Arial" w:hAnsi="Arial" w:cs="Arial"/>
          <w:sz w:val="22"/>
          <w:szCs w:val="22"/>
        </w:rPr>
        <w:t>,</w:t>
      </w:r>
      <w:r w:rsidR="00217CB6">
        <w:rPr>
          <w:rFonts w:ascii="Arial" w:hAnsi="Arial" w:cs="Arial"/>
          <w:sz w:val="22"/>
          <w:szCs w:val="22"/>
        </w:rPr>
        <w:t xml:space="preserve"> na pospolitost občanů,</w:t>
      </w:r>
      <w:r>
        <w:rPr>
          <w:rFonts w:ascii="Arial" w:hAnsi="Arial" w:cs="Arial"/>
          <w:sz w:val="22"/>
          <w:szCs w:val="22"/>
        </w:rPr>
        <w:t xml:space="preserve"> zapojení dětí, mládeže i seniorů, spolupráce spolků, podnikatelských a zemědělských subjektů</w:t>
      </w:r>
      <w:r w:rsidR="00144E98">
        <w:rPr>
          <w:rFonts w:ascii="Arial" w:hAnsi="Arial" w:cs="Arial"/>
          <w:sz w:val="22"/>
          <w:szCs w:val="22"/>
        </w:rPr>
        <w:t>, výsadbu a údržbu zeleně v obci, udržování místních tradic a v neposlední řadě také na kulturu v obci, kterou si  zabezpečují</w:t>
      </w:r>
      <w:r w:rsidR="00D84019">
        <w:rPr>
          <w:rFonts w:ascii="Arial" w:hAnsi="Arial" w:cs="Arial"/>
          <w:sz w:val="22"/>
          <w:szCs w:val="22"/>
        </w:rPr>
        <w:t xml:space="preserve"> obce</w:t>
      </w:r>
      <w:r w:rsidR="00144E98">
        <w:rPr>
          <w:rFonts w:ascii="Arial" w:hAnsi="Arial" w:cs="Arial"/>
          <w:sz w:val="22"/>
          <w:szCs w:val="22"/>
        </w:rPr>
        <w:t xml:space="preserve"> v rámci </w:t>
      </w:r>
      <w:r w:rsidR="00D84019">
        <w:rPr>
          <w:rFonts w:ascii="Arial" w:hAnsi="Arial" w:cs="Arial"/>
          <w:sz w:val="22"/>
          <w:szCs w:val="22"/>
        </w:rPr>
        <w:t>vlastních občanů, jelikož</w:t>
      </w:r>
      <w:r w:rsidR="00144E98">
        <w:rPr>
          <w:rFonts w:ascii="Arial" w:hAnsi="Arial" w:cs="Arial"/>
          <w:sz w:val="22"/>
          <w:szCs w:val="22"/>
        </w:rPr>
        <w:t xml:space="preserve"> mnohdy nejsou finan</w:t>
      </w:r>
      <w:r w:rsidR="00D84019">
        <w:rPr>
          <w:rFonts w:ascii="Arial" w:hAnsi="Arial" w:cs="Arial"/>
          <w:sz w:val="22"/>
          <w:szCs w:val="22"/>
        </w:rPr>
        <w:t>ce na drahá kulturní vystoupení.</w:t>
      </w:r>
    </w:p>
    <w:p w:rsidR="00D84019" w:rsidRDefault="00D84019" w:rsidP="004D3101">
      <w:pPr>
        <w:tabs>
          <w:tab w:val="left" w:pos="1267"/>
        </w:tabs>
        <w:spacing w:before="120"/>
        <w:rPr>
          <w:rFonts w:ascii="Arial" w:hAnsi="Arial" w:cs="Arial"/>
          <w:sz w:val="22"/>
          <w:szCs w:val="22"/>
        </w:rPr>
      </w:pPr>
    </w:p>
    <w:p w:rsidR="004D3101" w:rsidRDefault="004D3101" w:rsidP="004D3101">
      <w:pPr>
        <w:tabs>
          <w:tab w:val="left" w:pos="1267"/>
        </w:tabs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1</w:t>
      </w:r>
      <w:r w:rsidR="00144E98">
        <w:rPr>
          <w:rFonts w:ascii="Arial Narrow" w:hAnsi="Arial Narrow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</w:rPr>
        <w:t xml:space="preserve">. ročníku soutěže se zúčastnilo celkem </w:t>
      </w:r>
      <w:r w:rsidR="00144E98">
        <w:rPr>
          <w:rFonts w:ascii="Arial" w:hAnsi="Arial" w:cs="Arial"/>
          <w:b/>
          <w:sz w:val="22"/>
          <w:szCs w:val="22"/>
        </w:rPr>
        <w:t>19 obcí ze čtyř</w:t>
      </w:r>
      <w:r>
        <w:rPr>
          <w:rFonts w:ascii="Arial" w:hAnsi="Arial" w:cs="Arial"/>
          <w:b/>
          <w:sz w:val="22"/>
          <w:szCs w:val="22"/>
        </w:rPr>
        <w:t xml:space="preserve"> okresů v </w:t>
      </w:r>
      <w:smartTag w:uri="urn:schemas-microsoft-com:office:smarttags" w:element="PersonName">
        <w:r>
          <w:rPr>
            <w:rFonts w:ascii="Arial" w:hAnsi="Arial" w:cs="Arial"/>
            <w:b/>
            <w:sz w:val="22"/>
            <w:szCs w:val="22"/>
          </w:rPr>
          <w:t>Olomouc</w:t>
        </w:r>
      </w:smartTag>
      <w:r>
        <w:rPr>
          <w:rFonts w:ascii="Arial" w:hAnsi="Arial" w:cs="Arial"/>
          <w:b/>
          <w:sz w:val="22"/>
          <w:szCs w:val="22"/>
        </w:rPr>
        <w:t>kém kraji.</w:t>
      </w:r>
      <w:r w:rsidR="00144E98">
        <w:rPr>
          <w:rFonts w:ascii="Arial" w:hAnsi="Arial" w:cs="Arial"/>
          <w:b/>
          <w:sz w:val="22"/>
          <w:szCs w:val="22"/>
        </w:rPr>
        <w:t xml:space="preserve"> 5 ze</w:t>
      </w:r>
      <w:r>
        <w:rPr>
          <w:rFonts w:ascii="Arial" w:hAnsi="Arial" w:cs="Arial"/>
          <w:b/>
          <w:sz w:val="22"/>
          <w:szCs w:val="22"/>
        </w:rPr>
        <w:t xml:space="preserve"> Šumperska, 3 z Prostějovska, </w:t>
      </w:r>
      <w:r w:rsidR="00144E98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 z Olomoucka a </w:t>
      </w:r>
      <w:r w:rsidR="00144E98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 xml:space="preserve"> z Přerovska. Před zahájením návštěv v obcích bylo informováno vedení Olomouckého kraje o složení hodnotící komise, počtu přihlášených obcí, hodnotících kritériích a harmonogramu návštěv. Proběhla také pracovní schůzka členů komise, na které byly členům předány podklady a informace o jednotlivých přihlášených obcích </w:t>
      </w:r>
      <w:r w:rsidR="00D84019">
        <w:rPr>
          <w:rFonts w:ascii="Arial" w:hAnsi="Arial" w:cs="Arial"/>
          <w:b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 xml:space="preserve">četně výkladu hodnotících kritérií. </w:t>
      </w:r>
    </w:p>
    <w:p w:rsidR="004D3101" w:rsidRPr="000A15A6" w:rsidRDefault="004D3101" w:rsidP="004D3101">
      <w:pPr>
        <w:rPr>
          <w:rFonts w:ascii="Arial" w:hAnsi="Arial" w:cs="Arial"/>
          <w:b/>
          <w:sz w:val="22"/>
          <w:szCs w:val="22"/>
        </w:rPr>
      </w:pPr>
    </w:p>
    <w:p w:rsidR="004D3101" w:rsidRDefault="00144E98" w:rsidP="004D3101">
      <w:pPr>
        <w:tabs>
          <w:tab w:val="left" w:pos="1267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Komise navštívila ve dnech 13. – 19.června 2013</w:t>
      </w:r>
      <w:r w:rsidR="004D3101" w:rsidRPr="000A15A6">
        <w:rPr>
          <w:rFonts w:ascii="Arial" w:hAnsi="Arial" w:cs="Arial"/>
          <w:sz w:val="22"/>
          <w:szCs w:val="22"/>
        </w:rPr>
        <w:t xml:space="preserve"> všechny</w:t>
      </w:r>
      <w:r w:rsidR="004D3101">
        <w:rPr>
          <w:rFonts w:ascii="Arial" w:hAnsi="Arial" w:cs="Arial"/>
          <w:sz w:val="22"/>
          <w:szCs w:val="22"/>
        </w:rPr>
        <w:t xml:space="preserve"> přihlášené obce, které předaly, nebo doručily </w:t>
      </w:r>
      <w:r>
        <w:rPr>
          <w:rFonts w:ascii="Arial" w:hAnsi="Arial" w:cs="Arial"/>
          <w:sz w:val="22"/>
          <w:szCs w:val="22"/>
        </w:rPr>
        <w:t>přihlášku</w:t>
      </w:r>
      <w:r w:rsidR="004D3101" w:rsidRPr="000A15A6">
        <w:rPr>
          <w:rFonts w:ascii="Arial" w:hAnsi="Arial" w:cs="Arial"/>
          <w:sz w:val="22"/>
          <w:szCs w:val="22"/>
        </w:rPr>
        <w:t xml:space="preserve"> na </w:t>
      </w:r>
      <w:r>
        <w:rPr>
          <w:rFonts w:ascii="Arial" w:hAnsi="Arial" w:cs="Arial"/>
          <w:sz w:val="22"/>
          <w:szCs w:val="22"/>
        </w:rPr>
        <w:t>Ministerstvo pro místní rozvoj Praha</w:t>
      </w:r>
      <w:r w:rsidR="004D3101" w:rsidRPr="000A15A6">
        <w:rPr>
          <w:rFonts w:ascii="Arial" w:hAnsi="Arial" w:cs="Arial"/>
          <w:sz w:val="22"/>
          <w:szCs w:val="22"/>
        </w:rPr>
        <w:t xml:space="preserve"> ve stanoveném termínu do 30.dubna 201</w:t>
      </w:r>
      <w:r>
        <w:rPr>
          <w:rFonts w:ascii="Arial" w:hAnsi="Arial" w:cs="Arial"/>
          <w:sz w:val="22"/>
          <w:szCs w:val="22"/>
        </w:rPr>
        <w:t>3</w:t>
      </w:r>
      <w:r w:rsidR="004D3101" w:rsidRPr="000A15A6">
        <w:rPr>
          <w:rFonts w:ascii="Arial" w:hAnsi="Arial" w:cs="Arial"/>
          <w:sz w:val="22"/>
          <w:szCs w:val="22"/>
        </w:rPr>
        <w:t>. Obce byly o návštěvě komise předem informovány. V průběhu prohlídek byla pořízena fotodokumentace, která bude následně zpracována do prezentace. Každá obec měla k dispozici 90 minut pro svoji prezentaci. Zástupci obce měli možnost prezentovat své rozvojové dokumenty, investiční záměry, úspěšné realizace, spolkovou činnost, péči o zeleň v obci a krajinu, přístup k informačním technologiím, spolupráci obce se zemědělskými subjekty.</w:t>
      </w:r>
      <w:r w:rsidR="004D3101">
        <w:rPr>
          <w:rFonts w:ascii="Arial" w:hAnsi="Arial" w:cs="Arial"/>
          <w:b/>
          <w:sz w:val="22"/>
          <w:szCs w:val="22"/>
        </w:rPr>
        <w:t xml:space="preserve"> </w:t>
      </w:r>
      <w:r w:rsidR="004D3101" w:rsidRPr="0042452D">
        <w:rPr>
          <w:rFonts w:ascii="Arial" w:hAnsi="Arial" w:cs="Arial"/>
          <w:sz w:val="22"/>
          <w:szCs w:val="22"/>
        </w:rPr>
        <w:t xml:space="preserve">Organizace prezentace byla v režii obce. Součástí hodnocení byla diskuse s členy komise na témata související s obnovou a rozvojem venkova. Hodnotitelská komise věnovala návštěvám obcí a vyhodnocení soutěže </w:t>
      </w:r>
      <w:r w:rsidR="00200333">
        <w:rPr>
          <w:rFonts w:ascii="Arial" w:hAnsi="Arial" w:cs="Arial"/>
          <w:sz w:val="22"/>
          <w:szCs w:val="22"/>
        </w:rPr>
        <w:t>několik desítek hodit</w:t>
      </w:r>
      <w:r w:rsidR="004D3101" w:rsidRPr="0042452D">
        <w:rPr>
          <w:rFonts w:ascii="Arial" w:hAnsi="Arial" w:cs="Arial"/>
          <w:sz w:val="22"/>
          <w:szCs w:val="22"/>
        </w:rPr>
        <w:t xml:space="preserve"> a po </w:t>
      </w:r>
      <w:smartTag w:uri="urn:schemas-microsoft-com:office:smarttags" w:element="PersonName">
        <w:r w:rsidR="004D3101" w:rsidRPr="0042452D">
          <w:rPr>
            <w:rFonts w:ascii="Arial" w:hAnsi="Arial" w:cs="Arial"/>
            <w:sz w:val="22"/>
            <w:szCs w:val="22"/>
          </w:rPr>
          <w:t>Olomouc</w:t>
        </w:r>
      </w:smartTag>
      <w:r w:rsidR="004D3101" w:rsidRPr="0042452D">
        <w:rPr>
          <w:rFonts w:ascii="Arial" w:hAnsi="Arial" w:cs="Arial"/>
          <w:sz w:val="22"/>
          <w:szCs w:val="22"/>
        </w:rPr>
        <w:t xml:space="preserve">kém kraji  najezdila přes </w:t>
      </w:r>
      <w:r w:rsidR="00200333">
        <w:rPr>
          <w:rFonts w:ascii="Arial" w:hAnsi="Arial" w:cs="Arial"/>
          <w:sz w:val="22"/>
          <w:szCs w:val="22"/>
        </w:rPr>
        <w:t>500</w:t>
      </w:r>
      <w:r w:rsidR="004D3101" w:rsidRPr="0042452D">
        <w:rPr>
          <w:rFonts w:ascii="Arial" w:hAnsi="Arial" w:cs="Arial"/>
          <w:sz w:val="22"/>
          <w:szCs w:val="22"/>
        </w:rPr>
        <w:t xml:space="preserve"> km.</w:t>
      </w:r>
      <w:r w:rsidR="00200333">
        <w:rPr>
          <w:rFonts w:ascii="Arial" w:hAnsi="Arial" w:cs="Arial"/>
          <w:sz w:val="22"/>
          <w:szCs w:val="22"/>
        </w:rPr>
        <w:t xml:space="preserve"> Navíc </w:t>
      </w:r>
      <w:r w:rsidR="004D3101">
        <w:rPr>
          <w:rFonts w:ascii="Arial" w:hAnsi="Arial" w:cs="Arial"/>
          <w:sz w:val="22"/>
          <w:szCs w:val="22"/>
        </w:rPr>
        <w:t xml:space="preserve"> absolvova</w:t>
      </w:r>
      <w:r w:rsidR="00200333">
        <w:rPr>
          <w:rFonts w:ascii="Arial" w:hAnsi="Arial" w:cs="Arial"/>
          <w:sz w:val="22"/>
          <w:szCs w:val="22"/>
        </w:rPr>
        <w:t>la</w:t>
      </w:r>
      <w:r w:rsidR="004D3101">
        <w:rPr>
          <w:rFonts w:ascii="Arial" w:hAnsi="Arial" w:cs="Arial"/>
          <w:sz w:val="22"/>
          <w:szCs w:val="22"/>
        </w:rPr>
        <w:t xml:space="preserve"> část cesty</w:t>
      </w:r>
      <w:r w:rsidR="00200333">
        <w:rPr>
          <w:rFonts w:ascii="Arial" w:hAnsi="Arial" w:cs="Arial"/>
          <w:sz w:val="22"/>
          <w:szCs w:val="22"/>
        </w:rPr>
        <w:t xml:space="preserve"> na hasičské stříkačce,</w:t>
      </w:r>
      <w:r w:rsidR="004D3101">
        <w:rPr>
          <w:rFonts w:ascii="Arial" w:hAnsi="Arial" w:cs="Arial"/>
          <w:sz w:val="22"/>
          <w:szCs w:val="22"/>
        </w:rPr>
        <w:t xml:space="preserve"> na kole</w:t>
      </w:r>
      <w:r w:rsidR="00200333">
        <w:rPr>
          <w:rFonts w:ascii="Arial" w:hAnsi="Arial" w:cs="Arial"/>
          <w:sz w:val="22"/>
          <w:szCs w:val="22"/>
        </w:rPr>
        <w:t xml:space="preserve">, několikrát na koloběžkách, ale také pěšky, kdy jsme museli dodržovat stejný krok jako představitel obce, abychom ve stanoveném čase stihli zhlédnout vše co nám jednotlivé obce chtěly ukázat. </w:t>
      </w:r>
      <w:r w:rsidR="00FB2812">
        <w:rPr>
          <w:rFonts w:ascii="Arial" w:hAnsi="Arial" w:cs="Arial"/>
          <w:sz w:val="22"/>
          <w:szCs w:val="22"/>
        </w:rPr>
        <w:t>Moc nechybělo a mohli jsme být zadrženi pro nedodržování rychlosti v obci nebo předáni do vazební věznice.</w:t>
      </w:r>
      <w:r w:rsidR="004D3101">
        <w:rPr>
          <w:rFonts w:ascii="Arial" w:hAnsi="Arial" w:cs="Arial"/>
          <w:sz w:val="22"/>
          <w:szCs w:val="22"/>
        </w:rPr>
        <w:t xml:space="preserve"> </w:t>
      </w:r>
      <w:r w:rsidR="00FB2812">
        <w:rPr>
          <w:rFonts w:ascii="Arial" w:hAnsi="Arial" w:cs="Arial"/>
          <w:sz w:val="22"/>
          <w:szCs w:val="22"/>
        </w:rPr>
        <w:t>Naštěstí jsme všechno přežili a žádný z hodnotitelů nemá újmu ani na zdraví ani na svém těle, ba naopak, nyní budeme muset pořídit do každého úřadu koloběžku, abychom přebytečná kila shodili.</w:t>
      </w:r>
    </w:p>
    <w:p w:rsidR="004D3101" w:rsidRDefault="004D3101" w:rsidP="004D3101">
      <w:pPr>
        <w:pStyle w:val="Zkladntext3"/>
      </w:pPr>
      <w:r>
        <w:t>Závěrečné jednání hodnotitelské komise se uskutečnilo v</w:t>
      </w:r>
      <w:r w:rsidR="00FB2812">
        <w:t xml:space="preserve">e středu </w:t>
      </w:r>
      <w:proofErr w:type="gramStart"/>
      <w:r w:rsidR="00FB2812">
        <w:t>19.6.2013</w:t>
      </w:r>
      <w:proofErr w:type="gramEnd"/>
      <w:r>
        <w:t xml:space="preserve"> v prostorách  obecního </w:t>
      </w:r>
      <w:r w:rsidR="00FB2812">
        <w:t>úřadu ve Skaličce</w:t>
      </w:r>
      <w:r>
        <w:t>.</w:t>
      </w:r>
    </w:p>
    <w:p w:rsidR="004D3101" w:rsidRDefault="004D3101" w:rsidP="004D3101">
      <w:pPr>
        <w:pStyle w:val="Zkladntext3"/>
      </w:pPr>
      <w:bookmarkStart w:id="0" w:name="_GoBack"/>
      <w:bookmarkEnd w:id="0"/>
    </w:p>
    <w:p w:rsidR="004D3101" w:rsidRPr="00AD78F4" w:rsidRDefault="00AD78F4" w:rsidP="004D3101">
      <w:pPr>
        <w:pStyle w:val="Zkladntext3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AD78F4">
        <w:t>Petra Kočnarová</w:t>
      </w:r>
    </w:p>
    <w:p w:rsidR="00AD78F4" w:rsidRPr="00AD78F4" w:rsidRDefault="00AD78F4" w:rsidP="004D3101">
      <w:pPr>
        <w:pStyle w:val="Zkladntext3"/>
      </w:pPr>
      <w:r w:rsidRPr="00AD78F4">
        <w:tab/>
      </w:r>
      <w:r w:rsidRPr="00AD78F4">
        <w:tab/>
      </w:r>
      <w:r w:rsidRPr="00AD78F4">
        <w:tab/>
      </w:r>
      <w:r w:rsidRPr="00AD78F4">
        <w:tab/>
      </w:r>
      <w:r w:rsidRPr="00AD78F4">
        <w:tab/>
      </w:r>
      <w:r w:rsidRPr="00AD78F4">
        <w:tab/>
      </w:r>
      <w:r w:rsidRPr="00AD78F4">
        <w:tab/>
      </w:r>
      <w:r w:rsidRPr="00AD78F4">
        <w:tab/>
      </w:r>
      <w:r w:rsidRPr="00AD78F4">
        <w:tab/>
        <w:t>Předseda komise VR2013</w:t>
      </w:r>
    </w:p>
    <w:p w:rsidR="004D3101" w:rsidRDefault="004D3101" w:rsidP="004D3101">
      <w:pPr>
        <w:pStyle w:val="Zkladntext3"/>
        <w:rPr>
          <w:b/>
          <w:sz w:val="28"/>
          <w:szCs w:val="28"/>
        </w:rPr>
      </w:pPr>
    </w:p>
    <w:p w:rsidR="004D3101" w:rsidRDefault="004D3101" w:rsidP="004D3101">
      <w:pPr>
        <w:pStyle w:val="Zkladntext3"/>
        <w:rPr>
          <w:b/>
          <w:sz w:val="28"/>
          <w:szCs w:val="28"/>
        </w:rPr>
      </w:pPr>
    </w:p>
    <w:p w:rsidR="004D3101" w:rsidRPr="00AD78F4" w:rsidRDefault="004D3101" w:rsidP="004D3101">
      <w:pPr>
        <w:pStyle w:val="Zkladntext3"/>
        <w:rPr>
          <w:sz w:val="28"/>
          <w:szCs w:val="28"/>
        </w:rPr>
      </w:pPr>
    </w:p>
    <w:p w:rsidR="004D3101" w:rsidRDefault="004D3101" w:rsidP="004D3101">
      <w:pPr>
        <w:pStyle w:val="Zkladntext3"/>
        <w:rPr>
          <w:b/>
          <w:sz w:val="28"/>
          <w:szCs w:val="28"/>
        </w:rPr>
      </w:pPr>
    </w:p>
    <w:p w:rsidR="004D3101" w:rsidRDefault="004D3101" w:rsidP="004D3101">
      <w:pPr>
        <w:pStyle w:val="Zkladntext3"/>
        <w:rPr>
          <w:b/>
          <w:sz w:val="28"/>
          <w:szCs w:val="28"/>
        </w:rPr>
      </w:pPr>
    </w:p>
    <w:p w:rsidR="004D3101" w:rsidRDefault="004D3101" w:rsidP="004D3101">
      <w:pPr>
        <w:pStyle w:val="Zkladntext3"/>
        <w:rPr>
          <w:b/>
          <w:sz w:val="28"/>
          <w:szCs w:val="28"/>
        </w:rPr>
      </w:pPr>
    </w:p>
    <w:p w:rsidR="004D3101" w:rsidRDefault="004D3101" w:rsidP="004D3101">
      <w:pPr>
        <w:pStyle w:val="Zkladntext3"/>
        <w:rPr>
          <w:b/>
          <w:sz w:val="28"/>
          <w:szCs w:val="28"/>
        </w:rPr>
      </w:pPr>
    </w:p>
    <w:p w:rsidR="004D3101" w:rsidRDefault="004D3101" w:rsidP="004D3101">
      <w:pPr>
        <w:pStyle w:val="Zkladntext3"/>
        <w:rPr>
          <w:b/>
          <w:sz w:val="28"/>
          <w:szCs w:val="28"/>
        </w:rPr>
      </w:pPr>
    </w:p>
    <w:p w:rsidR="004D3101" w:rsidRDefault="004D3101" w:rsidP="004D3101">
      <w:pPr>
        <w:pStyle w:val="Zkladntext3"/>
        <w:rPr>
          <w:b/>
          <w:sz w:val="28"/>
          <w:szCs w:val="28"/>
        </w:rPr>
      </w:pPr>
    </w:p>
    <w:p w:rsidR="004D3101" w:rsidRDefault="004D3101" w:rsidP="004D3101">
      <w:pPr>
        <w:pStyle w:val="Zkladntext3"/>
        <w:rPr>
          <w:b/>
          <w:sz w:val="28"/>
          <w:szCs w:val="28"/>
        </w:rPr>
      </w:pPr>
    </w:p>
    <w:p w:rsidR="00D84019" w:rsidRDefault="00D84019" w:rsidP="004D3101">
      <w:pPr>
        <w:pStyle w:val="Zkladntext3"/>
        <w:rPr>
          <w:b/>
          <w:sz w:val="28"/>
          <w:szCs w:val="28"/>
        </w:rPr>
      </w:pPr>
    </w:p>
    <w:p w:rsidR="004D3101" w:rsidRDefault="004D3101" w:rsidP="004D3101">
      <w:pPr>
        <w:pStyle w:val="Zkladntext3"/>
        <w:rPr>
          <w:b/>
          <w:sz w:val="28"/>
          <w:szCs w:val="28"/>
        </w:rPr>
      </w:pPr>
    </w:p>
    <w:p w:rsidR="004D3101" w:rsidRDefault="004D3101" w:rsidP="004D3101">
      <w:pPr>
        <w:pStyle w:val="Zkladntext3"/>
        <w:rPr>
          <w:b/>
          <w:sz w:val="28"/>
          <w:szCs w:val="28"/>
        </w:rPr>
      </w:pPr>
      <w:r w:rsidRPr="00FF4EA4">
        <w:rPr>
          <w:b/>
          <w:sz w:val="28"/>
          <w:szCs w:val="28"/>
        </w:rPr>
        <w:t>Výsledky:</w:t>
      </w:r>
    </w:p>
    <w:p w:rsidR="004D3101" w:rsidRDefault="004D3101" w:rsidP="004D3101">
      <w:pPr>
        <w:pStyle w:val="Zkladntext3"/>
        <w:rPr>
          <w:b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-58563</wp:posOffset>
                </wp:positionH>
                <wp:positionV relativeFrom="paragraph">
                  <wp:posOffset>94533</wp:posOffset>
                </wp:positionV>
                <wp:extent cx="5993744" cy="2631112"/>
                <wp:effectExtent l="19050" t="19050" r="26670" b="17145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3744" cy="263111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" o:spid="_x0000_s1026" style="position:absolute;margin-left:-4.6pt;margin-top:7.45pt;width:471.95pt;height:20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" filled="f" strokecolor="#969696" strokeweight="2.25pt"/>
            </w:pict>
          </mc:Fallback>
        </mc:AlternateContent>
      </w:r>
    </w:p>
    <w:p w:rsidR="003661D0" w:rsidRDefault="003661D0" w:rsidP="003661D0">
      <w:pPr>
        <w:spacing w:after="120"/>
        <w:ind w:firstLine="180"/>
        <w:rPr>
          <w:rFonts w:ascii="Arial" w:hAnsi="Arial" w:cs="Arial"/>
          <w:b/>
          <w:bCs/>
          <w:spacing w:val="20"/>
        </w:rPr>
      </w:pPr>
      <w:r>
        <w:rPr>
          <w:rFonts w:ascii="Arial" w:hAnsi="Arial" w:cs="Arial"/>
          <w:b/>
          <w:bCs/>
          <w:spacing w:val="20"/>
        </w:rPr>
        <w:t xml:space="preserve">Diplom za vzorné vedení obecní knihovny  Obec Troubky (okr. PR) </w:t>
      </w:r>
    </w:p>
    <w:p w:rsidR="003661D0" w:rsidRDefault="003661D0" w:rsidP="003661D0">
      <w:pPr>
        <w:spacing w:after="120"/>
        <w:ind w:firstLine="180"/>
        <w:rPr>
          <w:rFonts w:ascii="Arial" w:hAnsi="Arial" w:cs="Arial"/>
          <w:b/>
          <w:bCs/>
          <w:spacing w:val="20"/>
        </w:rPr>
      </w:pPr>
      <w:r>
        <w:rPr>
          <w:rFonts w:ascii="Arial" w:hAnsi="Arial" w:cs="Arial"/>
          <w:b/>
          <w:bCs/>
          <w:spacing w:val="20"/>
        </w:rPr>
        <w:t xml:space="preserve">starosta Mgr. Radek Brázda           </w:t>
      </w:r>
    </w:p>
    <w:p w:rsidR="004D3101" w:rsidRDefault="004D3101" w:rsidP="004D3101">
      <w:pPr>
        <w:spacing w:after="120"/>
        <w:ind w:firstLine="180"/>
        <w:rPr>
          <w:rFonts w:ascii="Arial" w:hAnsi="Arial" w:cs="Arial"/>
        </w:rPr>
      </w:pPr>
      <w:r>
        <w:rPr>
          <w:rFonts w:ascii="Arial" w:hAnsi="Arial" w:cs="Arial"/>
          <w:b/>
          <w:bCs/>
          <w:spacing w:val="20"/>
        </w:rPr>
        <w:t>Zelená stuha</w:t>
      </w:r>
      <w:r>
        <w:rPr>
          <w:rFonts w:ascii="Arial" w:hAnsi="Arial" w:cs="Arial"/>
          <w:spacing w:val="20"/>
        </w:rPr>
        <w:t xml:space="preserve"> za péči o zeleň a životní prostředí</w:t>
      </w:r>
      <w:r>
        <w:rPr>
          <w:rFonts w:ascii="Arial" w:hAnsi="Arial" w:cs="Arial"/>
        </w:rPr>
        <w:t xml:space="preserve">  Obec  </w:t>
      </w:r>
      <w:r w:rsidR="00FB2812">
        <w:rPr>
          <w:rFonts w:ascii="Arial" w:hAnsi="Arial" w:cs="Arial"/>
          <w:b/>
        </w:rPr>
        <w:t>Nová Hradečná</w:t>
      </w:r>
    </w:p>
    <w:p w:rsidR="004D3101" w:rsidRPr="00E834C0" w:rsidRDefault="00FB2812" w:rsidP="004D3101">
      <w:pPr>
        <w:spacing w:after="120"/>
        <w:ind w:firstLine="180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okr.OL</w:t>
      </w:r>
      <w:proofErr w:type="spellEnd"/>
      <w:r>
        <w:rPr>
          <w:rFonts w:ascii="Arial" w:hAnsi="Arial" w:cs="Arial"/>
        </w:rPr>
        <w:t>) – starosta Ing. Tomáš Muller</w:t>
      </w:r>
    </w:p>
    <w:p w:rsidR="004D3101" w:rsidRDefault="004D3101" w:rsidP="004D3101">
      <w:pPr>
        <w:spacing w:after="120"/>
        <w:ind w:firstLine="18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Oranžová stuha </w:t>
      </w:r>
      <w:r>
        <w:rPr>
          <w:rFonts w:ascii="Arial" w:hAnsi="Arial" w:cs="Arial"/>
        </w:rPr>
        <w:tab/>
        <w:t xml:space="preserve">za spolupráci obce a zemědělského subjektu  Obec  </w:t>
      </w:r>
      <w:r w:rsidR="00FB2812">
        <w:rPr>
          <w:rFonts w:ascii="Arial" w:hAnsi="Arial" w:cs="Arial"/>
          <w:b/>
        </w:rPr>
        <w:t>Babice</w:t>
      </w:r>
      <w:r>
        <w:rPr>
          <w:rFonts w:ascii="Arial" w:hAnsi="Arial" w:cs="Arial"/>
        </w:rPr>
        <w:t xml:space="preserve"> </w:t>
      </w:r>
    </w:p>
    <w:p w:rsidR="004D3101" w:rsidRDefault="00FB2812" w:rsidP="004D3101">
      <w:pPr>
        <w:spacing w:after="120"/>
        <w:ind w:firstLine="180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okr.OL</w:t>
      </w:r>
      <w:proofErr w:type="spellEnd"/>
      <w:r>
        <w:rPr>
          <w:rFonts w:ascii="Arial" w:hAnsi="Arial" w:cs="Arial"/>
        </w:rPr>
        <w:t>) – starosta Ing. Alfons Minařík</w:t>
      </w:r>
    </w:p>
    <w:p w:rsidR="004D3101" w:rsidRDefault="004D3101" w:rsidP="004D3101">
      <w:pPr>
        <w:spacing w:after="120"/>
        <w:ind w:firstLine="180"/>
        <w:rPr>
          <w:rFonts w:ascii="Arial" w:hAnsi="Arial" w:cs="Arial"/>
        </w:rPr>
      </w:pPr>
      <w:r>
        <w:rPr>
          <w:rFonts w:ascii="Arial" w:hAnsi="Arial" w:cs="Arial"/>
          <w:b/>
          <w:bCs/>
          <w:spacing w:val="20"/>
        </w:rPr>
        <w:t>Bílá stuha</w:t>
      </w:r>
      <w:r>
        <w:rPr>
          <w:rFonts w:ascii="Arial" w:hAnsi="Arial" w:cs="Arial"/>
          <w:spacing w:val="20"/>
        </w:rPr>
        <w:t xml:space="preserve"> za činnost mládeže</w:t>
      </w:r>
      <w:r>
        <w:rPr>
          <w:rFonts w:ascii="Arial" w:hAnsi="Arial" w:cs="Arial"/>
        </w:rPr>
        <w:t xml:space="preserve">  Obec </w:t>
      </w:r>
      <w:r w:rsidR="0077221A">
        <w:rPr>
          <w:rFonts w:ascii="Arial" w:hAnsi="Arial" w:cs="Arial"/>
          <w:b/>
        </w:rPr>
        <w:t>Bohdíkov</w:t>
      </w:r>
      <w:r w:rsidR="0077221A">
        <w:rPr>
          <w:rFonts w:ascii="Arial" w:hAnsi="Arial" w:cs="Arial"/>
        </w:rPr>
        <w:t xml:space="preserve">  (okr.SU</w:t>
      </w:r>
      <w:r>
        <w:rPr>
          <w:rFonts w:ascii="Arial" w:hAnsi="Arial" w:cs="Arial"/>
        </w:rPr>
        <w:t xml:space="preserve">) –  starosta    </w:t>
      </w:r>
    </w:p>
    <w:p w:rsidR="004D3101" w:rsidRPr="00075A17" w:rsidRDefault="0077221A" w:rsidP="004D3101">
      <w:pPr>
        <w:spacing w:after="120"/>
        <w:ind w:firstLine="180"/>
        <w:rPr>
          <w:rFonts w:ascii="Arial" w:hAnsi="Arial" w:cs="Arial"/>
        </w:rPr>
      </w:pPr>
      <w:r>
        <w:rPr>
          <w:rFonts w:ascii="Arial" w:hAnsi="Arial" w:cs="Arial"/>
        </w:rPr>
        <w:t xml:space="preserve">Ing. Luděk </w:t>
      </w:r>
      <w:proofErr w:type="spellStart"/>
      <w:r>
        <w:rPr>
          <w:rFonts w:ascii="Arial" w:hAnsi="Arial" w:cs="Arial"/>
        </w:rPr>
        <w:t>Haton</w:t>
      </w:r>
      <w:proofErr w:type="spellEnd"/>
      <w:r>
        <w:rPr>
          <w:rFonts w:ascii="Arial" w:hAnsi="Arial" w:cs="Arial"/>
        </w:rPr>
        <w:t xml:space="preserve">    </w:t>
      </w:r>
    </w:p>
    <w:p w:rsidR="004D3101" w:rsidRDefault="004D3101" w:rsidP="004D3101">
      <w:pPr>
        <w:spacing w:after="120"/>
        <w:ind w:firstLine="180"/>
        <w:rPr>
          <w:rFonts w:ascii="Arial" w:hAnsi="Arial" w:cs="Arial"/>
        </w:rPr>
      </w:pPr>
      <w:r>
        <w:rPr>
          <w:rFonts w:ascii="Arial" w:hAnsi="Arial" w:cs="Arial"/>
          <w:b/>
          <w:bCs/>
          <w:spacing w:val="20"/>
        </w:rPr>
        <w:t>Modrá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b/>
          <w:bCs/>
          <w:spacing w:val="20"/>
        </w:rPr>
        <w:t>stuha</w:t>
      </w:r>
      <w:r>
        <w:rPr>
          <w:rFonts w:ascii="Arial" w:hAnsi="Arial" w:cs="Arial"/>
          <w:spacing w:val="20"/>
        </w:rPr>
        <w:t xml:space="preserve"> za společenský život</w:t>
      </w:r>
      <w:r>
        <w:rPr>
          <w:rFonts w:ascii="Arial" w:hAnsi="Arial" w:cs="Arial"/>
        </w:rPr>
        <w:t xml:space="preserve">  Obec </w:t>
      </w:r>
      <w:r w:rsidR="0077221A">
        <w:rPr>
          <w:rFonts w:ascii="Arial" w:hAnsi="Arial" w:cs="Arial"/>
          <w:b/>
        </w:rPr>
        <w:t>Hněvotín</w:t>
      </w:r>
      <w:r w:rsidR="0077221A">
        <w:rPr>
          <w:rFonts w:ascii="Arial" w:hAnsi="Arial" w:cs="Arial"/>
        </w:rPr>
        <w:t xml:space="preserve">  (okr. OL</w:t>
      </w:r>
      <w:r>
        <w:rPr>
          <w:rFonts w:ascii="Arial" w:hAnsi="Arial" w:cs="Arial"/>
        </w:rPr>
        <w:t xml:space="preserve">) –  starosta  </w:t>
      </w:r>
    </w:p>
    <w:p w:rsidR="003661D0" w:rsidRDefault="0077221A" w:rsidP="003661D0">
      <w:pPr>
        <w:spacing w:after="120"/>
        <w:ind w:firstLine="180"/>
        <w:rPr>
          <w:rFonts w:ascii="Arial" w:hAnsi="Arial" w:cs="Arial"/>
        </w:rPr>
      </w:pPr>
      <w:r>
        <w:rPr>
          <w:rFonts w:ascii="Arial" w:hAnsi="Arial" w:cs="Arial"/>
        </w:rPr>
        <w:t>Ing. Jaroslav Dvořák</w:t>
      </w:r>
    </w:p>
    <w:p w:rsidR="004D3101" w:rsidRPr="00075A17" w:rsidRDefault="004D3101" w:rsidP="004D3101">
      <w:pPr>
        <w:spacing w:after="120"/>
        <w:ind w:firstLine="180"/>
        <w:rPr>
          <w:rFonts w:ascii="Arial" w:hAnsi="Arial" w:cs="Arial"/>
        </w:rPr>
      </w:pPr>
      <w:r w:rsidRPr="005A520F">
        <w:rPr>
          <w:rFonts w:ascii="Arial" w:hAnsi="Arial" w:cs="Arial"/>
          <w:b/>
          <w:bCs/>
          <w:spacing w:val="20"/>
        </w:rPr>
        <w:t xml:space="preserve"> </w:t>
      </w:r>
    </w:p>
    <w:p w:rsidR="004D3101" w:rsidRDefault="004D3101" w:rsidP="004D3101">
      <w:pPr>
        <w:pStyle w:val="Zkladntext3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4445</wp:posOffset>
                </wp:positionV>
                <wp:extent cx="5949950" cy="783590"/>
                <wp:effectExtent l="17780" t="21590" r="23495" b="23495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9950" cy="7835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" o:spid="_x0000_s1026" style="position:absolute;margin-left:-8.95pt;margin-top:.35pt;width:468.5pt;height:6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" filled="f" strokecolor="#969696" strokeweight="2.25pt"/>
            </w:pict>
          </mc:Fallback>
        </mc:AlternateContent>
      </w:r>
    </w:p>
    <w:p w:rsidR="004D3101" w:rsidRPr="00075A17" w:rsidRDefault="004D3101" w:rsidP="004D3101">
      <w:pPr>
        <w:spacing w:after="120"/>
        <w:ind w:firstLine="180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spacing w:val="20"/>
        </w:rPr>
        <w:t>III. místo</w:t>
      </w:r>
      <w:r>
        <w:rPr>
          <w:rFonts w:ascii="Arial" w:hAnsi="Arial" w:cs="Arial"/>
        </w:rPr>
        <w:t xml:space="preserve">     Obec </w:t>
      </w:r>
      <w:r w:rsidR="0077221A">
        <w:rPr>
          <w:rFonts w:ascii="Arial" w:hAnsi="Arial" w:cs="Arial"/>
          <w:b/>
        </w:rPr>
        <w:t>Hrabová</w:t>
      </w:r>
      <w:r w:rsidR="0077221A">
        <w:rPr>
          <w:rFonts w:ascii="Arial" w:hAnsi="Arial" w:cs="Arial"/>
        </w:rPr>
        <w:t xml:space="preserve">  (okr.SU) – starosta ing. Jiří Linhart</w:t>
      </w:r>
    </w:p>
    <w:p w:rsidR="004D3101" w:rsidRDefault="004D3101" w:rsidP="004D3101">
      <w:pPr>
        <w:spacing w:after="120"/>
        <w:ind w:firstLine="180"/>
        <w:rPr>
          <w:rFonts w:ascii="Arial" w:hAnsi="Arial" w:cs="Arial"/>
        </w:rPr>
      </w:pPr>
      <w:r>
        <w:rPr>
          <w:rFonts w:ascii="Arial" w:hAnsi="Arial" w:cs="Arial"/>
          <w:b/>
          <w:bCs/>
          <w:spacing w:val="20"/>
        </w:rPr>
        <w:t>II. místo</w:t>
      </w:r>
      <w:r>
        <w:rPr>
          <w:rFonts w:ascii="Arial" w:hAnsi="Arial" w:cs="Arial"/>
        </w:rPr>
        <w:tab/>
        <w:t xml:space="preserve">    Obec </w:t>
      </w:r>
      <w:r w:rsidR="0077221A">
        <w:rPr>
          <w:rFonts w:ascii="Arial" w:hAnsi="Arial" w:cs="Arial"/>
          <w:b/>
        </w:rPr>
        <w:t>Rapotín</w:t>
      </w:r>
      <w:r w:rsidR="0077221A">
        <w:rPr>
          <w:rFonts w:ascii="Arial" w:hAnsi="Arial" w:cs="Arial"/>
        </w:rPr>
        <w:t xml:space="preserve"> (okr.SU) – starosta ing. Pavel </w:t>
      </w:r>
      <w:proofErr w:type="spellStart"/>
      <w:r w:rsidR="0077221A">
        <w:rPr>
          <w:rFonts w:ascii="Arial" w:hAnsi="Arial" w:cs="Arial"/>
        </w:rPr>
        <w:t>žerníček</w:t>
      </w:r>
      <w:proofErr w:type="spellEnd"/>
      <w:r w:rsidR="0077221A">
        <w:rPr>
          <w:rFonts w:ascii="Arial" w:hAnsi="Arial" w:cs="Arial"/>
        </w:rPr>
        <w:t xml:space="preserve"> </w:t>
      </w:r>
    </w:p>
    <w:p w:rsidR="004D3101" w:rsidRPr="00FF4EA4" w:rsidRDefault="004D3101" w:rsidP="004D3101">
      <w:pPr>
        <w:pStyle w:val="Zkladntext3"/>
        <w:rPr>
          <w:b/>
          <w:sz w:val="28"/>
          <w:szCs w:val="28"/>
        </w:rPr>
      </w:pPr>
    </w:p>
    <w:p w:rsidR="004D3101" w:rsidRDefault="004D3101" w:rsidP="004D3101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32385</wp:posOffset>
                </wp:positionV>
                <wp:extent cx="5950585" cy="874395"/>
                <wp:effectExtent l="17145" t="18415" r="23495" b="2159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0585" cy="87439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2857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101" w:rsidRDefault="004D3101" w:rsidP="004D3101">
                            <w:pPr>
                              <w:spacing w:before="120" w:after="120"/>
                              <w:ind w:left="7081" w:hanging="6900"/>
                              <w:rPr>
                                <w:rFonts w:ascii="Arial" w:hAnsi="Arial" w:cs="Arial"/>
                                <w:spacing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</w:rPr>
                              <w:t>I. místo Zlatá stuha</w:t>
                            </w:r>
                            <w:r>
                              <w:rPr>
                                <w:rFonts w:ascii="Arial" w:hAnsi="Arial" w:cs="Arial"/>
                                <w:spacing w:val="20"/>
                              </w:rPr>
                              <w:t xml:space="preserve"> – vítěz krajského kola 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Arial" w:hAnsi="Arial" w:cs="Arial"/>
                                  <w:spacing w:val="20"/>
                                </w:rPr>
                                <w:t>Olomouc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spacing w:val="20"/>
                              </w:rPr>
                              <w:t>kého kraje:</w:t>
                            </w:r>
                          </w:p>
                          <w:p w:rsidR="004D3101" w:rsidRDefault="004D3101" w:rsidP="004D3101">
                            <w:pPr>
                              <w:spacing w:before="120" w:after="120"/>
                              <w:ind w:left="7081" w:hanging="690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Obec </w:t>
                            </w:r>
                            <w:r w:rsidR="0077221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Hradčany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   –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starosta  </w:t>
                            </w:r>
                            <w:r w:rsidR="0077221A">
                              <w:rPr>
                                <w:rFonts w:ascii="Arial" w:hAnsi="Arial" w:cs="Arial"/>
                                <w:bCs/>
                              </w:rPr>
                              <w:t>On</w:t>
                            </w:r>
                            <w:r w:rsidR="00D84019">
                              <w:rPr>
                                <w:rFonts w:ascii="Arial" w:hAnsi="Arial" w:cs="Arial"/>
                                <w:bCs/>
                              </w:rPr>
                              <w:t>d</w:t>
                            </w:r>
                            <w:r w:rsidR="0077221A">
                              <w:rPr>
                                <w:rFonts w:ascii="Arial" w:hAnsi="Arial" w:cs="Arial"/>
                                <w:bCs/>
                              </w:rPr>
                              <w:t>rej</w:t>
                            </w:r>
                            <w:proofErr w:type="gramEnd"/>
                            <w:r w:rsidR="0077221A">
                              <w:rPr>
                                <w:rFonts w:ascii="Arial" w:hAnsi="Arial" w:cs="Arial"/>
                                <w:bCs/>
                              </w:rPr>
                              <w:t xml:space="preserve"> Koliba</w:t>
                            </w:r>
                          </w:p>
                          <w:p w:rsidR="004D3101" w:rsidRDefault="004D3101" w:rsidP="004D3101">
                            <w:pPr>
                              <w:pStyle w:val="Nadpis2"/>
                              <w:jc w:val="left"/>
                              <w:rPr>
                                <w:i w:val="0"/>
                                <w:iCs w:val="0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</w:rPr>
                              <w:t>Vítěz krajského kola je oprávněn užívat titul „</w:t>
                            </w:r>
                            <w:r>
                              <w:rPr>
                                <w:b/>
                                <w:i w:val="0"/>
                                <w:iCs w:val="0"/>
                              </w:rPr>
                              <w:t xml:space="preserve">Vesnice </w:t>
                            </w:r>
                            <w:smartTag w:uri="urn:schemas-microsoft-com:office:smarttags" w:element="PersonName">
                              <w:r>
                                <w:rPr>
                                  <w:b/>
                                  <w:i w:val="0"/>
                                  <w:iCs w:val="0"/>
                                </w:rPr>
                                <w:t>Olomouc</w:t>
                              </w:r>
                            </w:smartTag>
                            <w:r>
                              <w:rPr>
                                <w:b/>
                                <w:i w:val="0"/>
                                <w:iCs w:val="0"/>
                              </w:rPr>
                              <w:t>kého kraje roku 201</w:t>
                            </w:r>
                            <w:r w:rsidR="0077221A">
                              <w:rPr>
                                <w:b/>
                                <w:i w:val="0"/>
                                <w:iCs w:val="0"/>
                              </w:rPr>
                              <w:t>3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>“</w:t>
                            </w:r>
                          </w:p>
                          <w:p w:rsidR="004D3101" w:rsidRPr="00CA3267" w:rsidRDefault="004D3101" w:rsidP="004D3101"/>
                          <w:p w:rsidR="004D3101" w:rsidRPr="00CA3267" w:rsidRDefault="004D3101" w:rsidP="004D3101"/>
                          <w:p w:rsidR="004D3101" w:rsidRDefault="004D3101" w:rsidP="004D31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9pt;margin-top:2.55pt;width:468.55pt;height:6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" fillcolor="#ff9" strokecolor="#969696" strokeweight="2.25pt">
                <v:textbox>
                  <w:txbxContent>
                    <w:p w:rsidR="004D3101" w:rsidRDefault="004D3101" w:rsidP="004D3101">
                      <w:pPr>
                        <w:spacing w:before="120" w:after="120"/>
                        <w:ind w:left="7081" w:hanging="6900"/>
                        <w:rPr>
                          <w:rFonts w:ascii="Arial" w:hAnsi="Arial" w:cs="Arial"/>
                          <w:spacing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pacing w:val="20"/>
                        </w:rPr>
                        <w:t>I. místo Zlatá stuha</w:t>
                      </w:r>
                      <w:r>
                        <w:rPr>
                          <w:rFonts w:ascii="Arial" w:hAnsi="Arial" w:cs="Arial"/>
                          <w:spacing w:val="20"/>
                        </w:rPr>
                        <w:t xml:space="preserve"> – vítěz krajského kola </w:t>
                      </w:r>
                      <w:smartTag w:uri="urn:schemas-microsoft-com:office:smarttags" w:element="PersonName">
                        <w:r>
                          <w:rPr>
                            <w:rFonts w:ascii="Arial" w:hAnsi="Arial" w:cs="Arial"/>
                            <w:spacing w:val="20"/>
                          </w:rPr>
                          <w:t>Olomouc</w:t>
                        </w:r>
                      </w:smartTag>
                      <w:r>
                        <w:rPr>
                          <w:rFonts w:ascii="Arial" w:hAnsi="Arial" w:cs="Arial"/>
                          <w:spacing w:val="20"/>
                        </w:rPr>
                        <w:t>kého kraje:</w:t>
                      </w:r>
                    </w:p>
                    <w:p w:rsidR="004D3101" w:rsidRDefault="004D3101" w:rsidP="004D3101">
                      <w:pPr>
                        <w:spacing w:before="120" w:after="120"/>
                        <w:ind w:left="7081" w:hanging="690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 xml:space="preserve">Obec </w:t>
                      </w:r>
                      <w:r w:rsidR="0077221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Hradčany</w:t>
                      </w:r>
                      <w:r>
                        <w:rPr>
                          <w:rFonts w:ascii="Arial" w:hAnsi="Arial" w:cs="Arial"/>
                          <w:bCs/>
                        </w:rPr>
                        <w:t xml:space="preserve">   – </w:t>
                      </w:r>
                      <w:proofErr w:type="gramStart"/>
                      <w:r>
                        <w:rPr>
                          <w:rFonts w:ascii="Arial" w:hAnsi="Arial" w:cs="Arial"/>
                          <w:bCs/>
                        </w:rPr>
                        <w:t xml:space="preserve">starosta  </w:t>
                      </w:r>
                      <w:r w:rsidR="0077221A">
                        <w:rPr>
                          <w:rFonts w:ascii="Arial" w:hAnsi="Arial" w:cs="Arial"/>
                          <w:bCs/>
                        </w:rPr>
                        <w:t>On</w:t>
                      </w:r>
                      <w:r w:rsidR="00D84019">
                        <w:rPr>
                          <w:rFonts w:ascii="Arial" w:hAnsi="Arial" w:cs="Arial"/>
                          <w:bCs/>
                        </w:rPr>
                        <w:t>d</w:t>
                      </w:r>
                      <w:r w:rsidR="0077221A">
                        <w:rPr>
                          <w:rFonts w:ascii="Arial" w:hAnsi="Arial" w:cs="Arial"/>
                          <w:bCs/>
                        </w:rPr>
                        <w:t>rej</w:t>
                      </w:r>
                      <w:proofErr w:type="gramEnd"/>
                      <w:r w:rsidR="0077221A">
                        <w:rPr>
                          <w:rFonts w:ascii="Arial" w:hAnsi="Arial" w:cs="Arial"/>
                          <w:bCs/>
                        </w:rPr>
                        <w:t xml:space="preserve"> Koliba</w:t>
                      </w:r>
                    </w:p>
                    <w:p w:rsidR="004D3101" w:rsidRDefault="004D3101" w:rsidP="004D3101">
                      <w:pPr>
                        <w:pStyle w:val="Nadpis2"/>
                        <w:jc w:val="left"/>
                        <w:rPr>
                          <w:i w:val="0"/>
                          <w:iCs w:val="0"/>
                        </w:rPr>
                      </w:pPr>
                      <w:r>
                        <w:rPr>
                          <w:i w:val="0"/>
                          <w:iCs w:val="0"/>
                        </w:rPr>
                        <w:t>Vítěz krajského kola je oprávněn užívat titul „</w:t>
                      </w:r>
                      <w:r>
                        <w:rPr>
                          <w:b/>
                          <w:i w:val="0"/>
                          <w:iCs w:val="0"/>
                        </w:rPr>
                        <w:t xml:space="preserve">Vesnice </w:t>
                      </w:r>
                      <w:smartTag w:uri="urn:schemas-microsoft-com:office:smarttags" w:element="PersonName">
                        <w:r>
                          <w:rPr>
                            <w:b/>
                            <w:i w:val="0"/>
                            <w:iCs w:val="0"/>
                          </w:rPr>
                          <w:t>Olomouc</w:t>
                        </w:r>
                      </w:smartTag>
                      <w:r>
                        <w:rPr>
                          <w:b/>
                          <w:i w:val="0"/>
                          <w:iCs w:val="0"/>
                        </w:rPr>
                        <w:t>kého kraje roku 201</w:t>
                      </w:r>
                      <w:r w:rsidR="0077221A">
                        <w:rPr>
                          <w:b/>
                          <w:i w:val="0"/>
                          <w:iCs w:val="0"/>
                        </w:rPr>
                        <w:t>3</w:t>
                      </w:r>
                      <w:r>
                        <w:rPr>
                          <w:i w:val="0"/>
                          <w:iCs w:val="0"/>
                        </w:rPr>
                        <w:t>“</w:t>
                      </w:r>
                    </w:p>
                    <w:p w:rsidR="004D3101" w:rsidRPr="00CA3267" w:rsidRDefault="004D3101" w:rsidP="004D3101"/>
                    <w:p w:rsidR="004D3101" w:rsidRPr="00CA3267" w:rsidRDefault="004D3101" w:rsidP="004D3101"/>
                    <w:p w:rsidR="004D3101" w:rsidRDefault="004D3101" w:rsidP="004D3101"/>
                  </w:txbxContent>
                </v:textbox>
              </v:shape>
            </w:pict>
          </mc:Fallback>
        </mc:AlternateContent>
      </w:r>
    </w:p>
    <w:p w:rsidR="004D3101" w:rsidRDefault="004D3101" w:rsidP="004D3101">
      <w:pPr>
        <w:rPr>
          <w:rFonts w:ascii="Arial" w:hAnsi="Arial" w:cs="Arial"/>
          <w:sz w:val="22"/>
          <w:szCs w:val="22"/>
        </w:rPr>
      </w:pPr>
    </w:p>
    <w:p w:rsidR="004D3101" w:rsidRDefault="004D3101" w:rsidP="004D3101">
      <w:pPr>
        <w:spacing w:after="120"/>
        <w:ind w:left="708" w:hanging="528"/>
        <w:rPr>
          <w:rFonts w:ascii="Arial" w:hAnsi="Arial" w:cs="Arial"/>
          <w:b/>
        </w:rPr>
      </w:pPr>
    </w:p>
    <w:p w:rsidR="004D3101" w:rsidRDefault="004D3101" w:rsidP="004D3101">
      <w:pPr>
        <w:spacing w:after="120"/>
        <w:ind w:left="708" w:hanging="528"/>
        <w:rPr>
          <w:rFonts w:ascii="Arial" w:hAnsi="Arial" w:cs="Arial"/>
          <w:b/>
        </w:rPr>
      </w:pPr>
    </w:p>
    <w:p w:rsidR="004D3101" w:rsidRDefault="004D3101" w:rsidP="004D3101">
      <w:pPr>
        <w:spacing w:after="120"/>
        <w:ind w:left="708" w:hanging="528"/>
        <w:rPr>
          <w:rFonts w:ascii="Arial" w:hAnsi="Arial" w:cs="Arial"/>
          <w:b/>
        </w:rPr>
      </w:pPr>
    </w:p>
    <w:p w:rsidR="004D3101" w:rsidRPr="00075A17" w:rsidRDefault="004D3101" w:rsidP="004D3101">
      <w:pPr>
        <w:spacing w:after="120"/>
        <w:ind w:left="708" w:hanging="528"/>
        <w:rPr>
          <w:rFonts w:ascii="Arial" w:hAnsi="Arial" w:cs="Arial"/>
        </w:rPr>
      </w:pPr>
      <w:r w:rsidRPr="00075A17">
        <w:rPr>
          <w:rFonts w:ascii="Arial" w:hAnsi="Arial" w:cs="Arial"/>
        </w:rPr>
        <w:t xml:space="preserve">Hodnotitelská komise uděluje Zlatou stuhu obci </w:t>
      </w:r>
      <w:r w:rsidR="0077221A">
        <w:rPr>
          <w:rFonts w:ascii="Arial" w:hAnsi="Arial" w:cs="Arial"/>
        </w:rPr>
        <w:t>Hradčany</w:t>
      </w:r>
      <w:r w:rsidRPr="00075A17">
        <w:rPr>
          <w:rFonts w:ascii="Arial" w:hAnsi="Arial" w:cs="Arial"/>
        </w:rPr>
        <w:t xml:space="preserve"> za :</w:t>
      </w:r>
    </w:p>
    <w:p w:rsidR="004D3101" w:rsidRDefault="0077221A" w:rsidP="004D3101">
      <w:pPr>
        <w:numPr>
          <w:ilvl w:val="0"/>
          <w:numId w:val="2"/>
        </w:numPr>
        <w:tabs>
          <w:tab w:val="clear" w:pos="900"/>
          <w:tab w:val="num" w:pos="543"/>
        </w:tabs>
        <w:spacing w:line="240" w:lineRule="atLeast"/>
        <w:ind w:left="544" w:hanging="720"/>
        <w:rPr>
          <w:rFonts w:ascii="Arial" w:hAnsi="Arial" w:cs="Arial"/>
        </w:rPr>
      </w:pPr>
      <w:r>
        <w:rPr>
          <w:rFonts w:ascii="Arial" w:hAnsi="Arial" w:cs="Arial"/>
        </w:rPr>
        <w:t>Za srdečnost a zapojení všech občanů do dění v obci</w:t>
      </w:r>
    </w:p>
    <w:p w:rsidR="0077221A" w:rsidRPr="00075A17" w:rsidRDefault="0077221A" w:rsidP="004D3101">
      <w:pPr>
        <w:numPr>
          <w:ilvl w:val="0"/>
          <w:numId w:val="2"/>
        </w:numPr>
        <w:tabs>
          <w:tab w:val="clear" w:pos="900"/>
          <w:tab w:val="num" w:pos="543"/>
        </w:tabs>
        <w:spacing w:line="240" w:lineRule="atLeast"/>
        <w:ind w:left="544" w:hanging="720"/>
        <w:rPr>
          <w:rFonts w:ascii="Arial" w:hAnsi="Arial" w:cs="Arial"/>
        </w:rPr>
      </w:pPr>
      <w:r>
        <w:rPr>
          <w:rFonts w:ascii="Arial" w:hAnsi="Arial" w:cs="Arial"/>
        </w:rPr>
        <w:t>Za promyšlený přístup k rozvoji obce</w:t>
      </w:r>
    </w:p>
    <w:p w:rsidR="004D3101" w:rsidRPr="00075A17" w:rsidRDefault="004D3101" w:rsidP="004D3101">
      <w:pPr>
        <w:numPr>
          <w:ilvl w:val="0"/>
          <w:numId w:val="2"/>
        </w:numPr>
        <w:tabs>
          <w:tab w:val="clear" w:pos="900"/>
          <w:tab w:val="num" w:pos="543"/>
        </w:tabs>
        <w:spacing w:line="240" w:lineRule="atLeast"/>
        <w:ind w:left="544" w:hanging="720"/>
        <w:rPr>
          <w:rFonts w:ascii="Arial" w:hAnsi="Arial" w:cs="Arial"/>
        </w:rPr>
      </w:pPr>
      <w:r w:rsidRPr="00075A17">
        <w:rPr>
          <w:rFonts w:ascii="Arial" w:hAnsi="Arial" w:cs="Arial"/>
        </w:rPr>
        <w:t>Za harmonické zapojení všech generací do života obce</w:t>
      </w:r>
    </w:p>
    <w:p w:rsidR="004D3101" w:rsidRPr="00075A17" w:rsidRDefault="004D3101" w:rsidP="004D3101">
      <w:pPr>
        <w:numPr>
          <w:ilvl w:val="0"/>
          <w:numId w:val="2"/>
        </w:numPr>
        <w:tabs>
          <w:tab w:val="clear" w:pos="900"/>
          <w:tab w:val="num" w:pos="543"/>
        </w:tabs>
        <w:spacing w:line="240" w:lineRule="atLeast"/>
        <w:ind w:left="544" w:hanging="720"/>
        <w:rPr>
          <w:rFonts w:ascii="Arial" w:hAnsi="Arial" w:cs="Arial"/>
        </w:rPr>
      </w:pPr>
      <w:r w:rsidRPr="00075A17">
        <w:rPr>
          <w:rFonts w:ascii="Arial" w:hAnsi="Arial" w:cs="Arial"/>
        </w:rPr>
        <w:t>Za vytváření podmínek pro aktivní využití volného času</w:t>
      </w:r>
    </w:p>
    <w:p w:rsidR="004D3101" w:rsidRPr="00075A17" w:rsidRDefault="004D3101" w:rsidP="004D3101">
      <w:pPr>
        <w:numPr>
          <w:ilvl w:val="0"/>
          <w:numId w:val="2"/>
        </w:numPr>
        <w:tabs>
          <w:tab w:val="clear" w:pos="900"/>
          <w:tab w:val="num" w:pos="543"/>
        </w:tabs>
        <w:spacing w:line="240" w:lineRule="atLeast"/>
        <w:ind w:left="544" w:hanging="720"/>
        <w:rPr>
          <w:rFonts w:ascii="Arial" w:hAnsi="Arial" w:cs="Arial"/>
        </w:rPr>
      </w:pPr>
      <w:r w:rsidRPr="00075A17">
        <w:rPr>
          <w:rFonts w:ascii="Arial" w:hAnsi="Arial" w:cs="Arial"/>
        </w:rPr>
        <w:t>Za propojení a spolupráci spolkového života</w:t>
      </w:r>
    </w:p>
    <w:p w:rsidR="004D3101" w:rsidRPr="00075A17" w:rsidRDefault="004D3101" w:rsidP="004D3101">
      <w:pPr>
        <w:numPr>
          <w:ilvl w:val="0"/>
          <w:numId w:val="2"/>
        </w:numPr>
        <w:tabs>
          <w:tab w:val="clear" w:pos="900"/>
          <w:tab w:val="num" w:pos="543"/>
        </w:tabs>
        <w:spacing w:line="240" w:lineRule="atLeast"/>
        <w:ind w:left="544" w:hanging="720"/>
        <w:rPr>
          <w:rFonts w:ascii="Arial" w:hAnsi="Arial" w:cs="Arial"/>
        </w:rPr>
      </w:pPr>
      <w:r w:rsidRPr="00075A17">
        <w:rPr>
          <w:rFonts w:ascii="Arial" w:hAnsi="Arial" w:cs="Arial"/>
        </w:rPr>
        <w:t>Za využívání dotačních finančních prostředků k rozvoji obce</w:t>
      </w:r>
    </w:p>
    <w:p w:rsidR="004D3101" w:rsidRPr="00075A17" w:rsidRDefault="004D3101" w:rsidP="004D3101">
      <w:pPr>
        <w:numPr>
          <w:ilvl w:val="0"/>
          <w:numId w:val="2"/>
        </w:numPr>
        <w:tabs>
          <w:tab w:val="clear" w:pos="900"/>
          <w:tab w:val="num" w:pos="543"/>
        </w:tabs>
        <w:spacing w:line="240" w:lineRule="atLeast"/>
        <w:ind w:left="544" w:hanging="720"/>
        <w:rPr>
          <w:rFonts w:ascii="Arial" w:hAnsi="Arial" w:cs="Arial"/>
        </w:rPr>
      </w:pPr>
      <w:r w:rsidRPr="00075A17">
        <w:rPr>
          <w:rFonts w:ascii="Arial" w:hAnsi="Arial" w:cs="Arial"/>
        </w:rPr>
        <w:t>Za péči o zeleň a životní prostředí</w:t>
      </w:r>
    </w:p>
    <w:p w:rsidR="004D3101" w:rsidRPr="00075A17" w:rsidRDefault="004D3101" w:rsidP="004D3101">
      <w:pPr>
        <w:numPr>
          <w:ilvl w:val="0"/>
          <w:numId w:val="2"/>
        </w:numPr>
        <w:tabs>
          <w:tab w:val="clear" w:pos="900"/>
          <w:tab w:val="num" w:pos="543"/>
        </w:tabs>
        <w:spacing w:line="240" w:lineRule="atLeast"/>
        <w:ind w:left="544" w:hanging="720"/>
        <w:rPr>
          <w:rFonts w:ascii="Arial" w:hAnsi="Arial" w:cs="Arial"/>
        </w:rPr>
      </w:pPr>
      <w:r w:rsidRPr="00075A17">
        <w:rPr>
          <w:rFonts w:ascii="Arial" w:hAnsi="Arial" w:cs="Arial"/>
        </w:rPr>
        <w:t>Za vytváření podmínek pro výstavbu nových rodinných domů</w:t>
      </w:r>
    </w:p>
    <w:p w:rsidR="004D3101" w:rsidRPr="00075A17" w:rsidRDefault="004D3101" w:rsidP="004D3101">
      <w:pPr>
        <w:numPr>
          <w:ilvl w:val="0"/>
          <w:numId w:val="2"/>
        </w:numPr>
        <w:tabs>
          <w:tab w:val="clear" w:pos="900"/>
          <w:tab w:val="num" w:pos="543"/>
        </w:tabs>
        <w:spacing w:line="240" w:lineRule="atLeast"/>
        <w:ind w:left="544" w:hanging="720"/>
        <w:rPr>
          <w:rFonts w:ascii="Arial" w:hAnsi="Arial" w:cs="Arial"/>
        </w:rPr>
      </w:pPr>
      <w:r w:rsidRPr="00075A17">
        <w:rPr>
          <w:rFonts w:ascii="Arial" w:hAnsi="Arial" w:cs="Arial"/>
        </w:rPr>
        <w:t>Za aktivní činnost a zapojení dětí a mládeže do sportovních aktivit</w:t>
      </w:r>
    </w:p>
    <w:p w:rsidR="004D3101" w:rsidRPr="00075A17" w:rsidRDefault="004D3101" w:rsidP="004D3101">
      <w:pPr>
        <w:tabs>
          <w:tab w:val="left" w:pos="4005"/>
        </w:tabs>
        <w:spacing w:after="120"/>
        <w:rPr>
          <w:rFonts w:ascii="Arial" w:hAnsi="Arial" w:cs="Arial"/>
          <w:b/>
        </w:rPr>
      </w:pPr>
      <w:r w:rsidRPr="00075A17">
        <w:rPr>
          <w:rFonts w:ascii="Arial" w:hAnsi="Arial" w:cs="Arial"/>
        </w:rPr>
        <w:tab/>
      </w:r>
    </w:p>
    <w:p w:rsidR="004D3101" w:rsidRPr="00075A17" w:rsidRDefault="004D3101" w:rsidP="004D3101">
      <w:pPr>
        <w:spacing w:after="120"/>
        <w:ind w:firstLine="180"/>
        <w:rPr>
          <w:rFonts w:ascii="Arial" w:hAnsi="Arial" w:cs="Arial"/>
        </w:rPr>
      </w:pPr>
      <w:r w:rsidRPr="00075A17">
        <w:rPr>
          <w:rFonts w:ascii="Arial" w:hAnsi="Arial" w:cs="Arial"/>
        </w:rPr>
        <w:t>Diplomy všem zúčastněným obcím, včetně diplomů navržených na zvláštní finanční ohodnocení, výsledky zlaté cihly a jednotlivé stuhy budou vyhlášeny a předány na slavnostním vyhlášení výsledků hodnocení Soutěže Vesnice Olomouckého kraje 201</w:t>
      </w:r>
      <w:r w:rsidR="003661D0">
        <w:rPr>
          <w:rFonts w:ascii="Arial" w:hAnsi="Arial" w:cs="Arial"/>
        </w:rPr>
        <w:t>3</w:t>
      </w:r>
      <w:r w:rsidRPr="00075A17">
        <w:rPr>
          <w:rFonts w:ascii="Arial" w:hAnsi="Arial" w:cs="Arial"/>
        </w:rPr>
        <w:t xml:space="preserve"> ve vítězné obci </w:t>
      </w:r>
      <w:r w:rsidR="003661D0">
        <w:rPr>
          <w:rFonts w:ascii="Arial" w:hAnsi="Arial" w:cs="Arial"/>
        </w:rPr>
        <w:t>Hradčany</w:t>
      </w:r>
      <w:r w:rsidRPr="00075A17">
        <w:rPr>
          <w:rFonts w:ascii="Arial" w:hAnsi="Arial" w:cs="Arial"/>
        </w:rPr>
        <w:t>.</w:t>
      </w:r>
    </w:p>
    <w:p w:rsidR="004D3101" w:rsidRPr="00075A17" w:rsidRDefault="004D3101" w:rsidP="004D3101">
      <w:pPr>
        <w:spacing w:after="120"/>
        <w:ind w:firstLine="180"/>
        <w:rPr>
          <w:rFonts w:ascii="Arial" w:hAnsi="Arial" w:cs="Arial"/>
        </w:rPr>
      </w:pPr>
      <w:r w:rsidRPr="00075A17">
        <w:rPr>
          <w:rFonts w:ascii="Arial" w:hAnsi="Arial" w:cs="Arial"/>
        </w:rPr>
        <w:t xml:space="preserve">Termín vyhlášení ve vítězné obci  je  </w:t>
      </w:r>
      <w:r w:rsidR="003661D0">
        <w:rPr>
          <w:rFonts w:ascii="Arial" w:hAnsi="Arial" w:cs="Arial"/>
          <w:b/>
        </w:rPr>
        <w:t>pátek 26.7.2013</w:t>
      </w:r>
      <w:r w:rsidRPr="00075A17">
        <w:rPr>
          <w:rFonts w:ascii="Arial" w:hAnsi="Arial" w:cs="Arial"/>
        </w:rPr>
        <w:t>, musí být potvrzen vítěznou obcí.</w:t>
      </w:r>
    </w:p>
    <w:p w:rsidR="004D3101" w:rsidRDefault="004D3101" w:rsidP="004D3101">
      <w:pPr>
        <w:spacing w:after="120"/>
        <w:ind w:firstLine="180"/>
        <w:rPr>
          <w:rFonts w:ascii="Arial" w:hAnsi="Arial" w:cs="Arial"/>
        </w:rPr>
      </w:pPr>
      <w:r w:rsidRPr="00075A17">
        <w:rPr>
          <w:rFonts w:ascii="Arial" w:hAnsi="Arial" w:cs="Arial"/>
        </w:rPr>
        <w:t>Chtěl</w:t>
      </w:r>
      <w:r w:rsidR="003661D0">
        <w:rPr>
          <w:rFonts w:ascii="Arial" w:hAnsi="Arial" w:cs="Arial"/>
        </w:rPr>
        <w:t>a</w:t>
      </w:r>
      <w:r w:rsidRPr="00075A17">
        <w:rPr>
          <w:rFonts w:ascii="Arial" w:hAnsi="Arial" w:cs="Arial"/>
        </w:rPr>
        <w:t xml:space="preserve"> bych poděkovat Olomouckému kraji za finanční podporu soutěže včetně zajištění a úhrady dopravy hodnotící komise k návštěvám jednotlivých obcí. </w:t>
      </w:r>
    </w:p>
    <w:p w:rsidR="004D3101" w:rsidRPr="00075A17" w:rsidRDefault="004D3101" w:rsidP="004D3101">
      <w:pPr>
        <w:spacing w:after="120"/>
        <w:ind w:firstLine="180"/>
        <w:rPr>
          <w:rFonts w:ascii="Arial" w:hAnsi="Arial" w:cs="Arial"/>
        </w:rPr>
      </w:pPr>
      <w:r w:rsidRPr="00075A17">
        <w:rPr>
          <w:rFonts w:ascii="Arial" w:hAnsi="Arial" w:cs="Arial"/>
        </w:rPr>
        <w:t>Poděkování patří všem členům hodnotící komise za vynikající spolupráci, výdrž a pracovní nasazení a 100% soustředění při hodnocení obcí.</w:t>
      </w:r>
    </w:p>
    <w:p w:rsidR="004D3101" w:rsidRPr="00075A17" w:rsidRDefault="003661D0" w:rsidP="004D3101">
      <w:pPr>
        <w:spacing w:after="120"/>
        <w:ind w:firstLine="180"/>
        <w:rPr>
          <w:rFonts w:ascii="Arial" w:hAnsi="Arial" w:cs="Arial"/>
        </w:rPr>
      </w:pPr>
      <w:r>
        <w:rPr>
          <w:rFonts w:ascii="Arial" w:hAnsi="Arial" w:cs="Arial"/>
        </w:rPr>
        <w:t>Dále chci poděkovat</w:t>
      </w:r>
      <w:r w:rsidR="004D3101" w:rsidRPr="00075A17">
        <w:rPr>
          <w:rFonts w:ascii="Arial" w:hAnsi="Arial" w:cs="Arial"/>
        </w:rPr>
        <w:t xml:space="preserve"> i všem přihlášeným obcím a jejich občanům za čas věnovaný komisi svou prezentací obce včetně vzorně připravených vystoupení</w:t>
      </w:r>
      <w:r>
        <w:rPr>
          <w:rFonts w:ascii="Arial" w:hAnsi="Arial" w:cs="Arial"/>
        </w:rPr>
        <w:t>, zapůjčení dopravních prostředků</w:t>
      </w:r>
      <w:r w:rsidR="004D3101" w:rsidRPr="00075A17">
        <w:rPr>
          <w:rFonts w:ascii="Arial" w:hAnsi="Arial" w:cs="Arial"/>
        </w:rPr>
        <w:t xml:space="preserve"> a případného občerstve</w:t>
      </w:r>
      <w:r w:rsidR="00D84019">
        <w:rPr>
          <w:rFonts w:ascii="Arial" w:hAnsi="Arial" w:cs="Arial"/>
        </w:rPr>
        <w:t xml:space="preserve">ní. Omlouváme se, že jsme </w:t>
      </w:r>
      <w:r w:rsidR="004D3101" w:rsidRPr="00075A17">
        <w:rPr>
          <w:rFonts w:ascii="Arial" w:hAnsi="Arial" w:cs="Arial"/>
        </w:rPr>
        <w:t xml:space="preserve"> z časových důvodů a kritérií </w:t>
      </w:r>
      <w:r w:rsidR="004D3101" w:rsidRPr="00075A17">
        <w:rPr>
          <w:rFonts w:ascii="Arial" w:hAnsi="Arial" w:cs="Arial"/>
        </w:rPr>
        <w:lastRenderedPageBreak/>
        <w:t xml:space="preserve">soutěže </w:t>
      </w:r>
      <w:r w:rsidR="00D84019">
        <w:rPr>
          <w:rFonts w:ascii="Arial" w:hAnsi="Arial" w:cs="Arial"/>
        </w:rPr>
        <w:t>odjížděli za 90 minut., ale pro všechny byly nastaveny stejná kritéria a vyměřen stejný čas.</w:t>
      </w:r>
      <w:r w:rsidR="004D3101" w:rsidRPr="00075A17">
        <w:rPr>
          <w:rFonts w:ascii="Arial" w:hAnsi="Arial" w:cs="Arial"/>
        </w:rPr>
        <w:t xml:space="preserve"> </w:t>
      </w:r>
    </w:p>
    <w:p w:rsidR="004D3101" w:rsidRPr="00075A17" w:rsidRDefault="004D3101" w:rsidP="004D3101">
      <w:pPr>
        <w:rPr>
          <w:rFonts w:ascii="Arial" w:hAnsi="Arial" w:cs="Arial"/>
        </w:rPr>
      </w:pPr>
      <w:r w:rsidRPr="00075A17">
        <w:rPr>
          <w:rFonts w:ascii="Arial" w:hAnsi="Arial" w:cs="Arial"/>
        </w:rPr>
        <w:t>Za hodnotící komisi</w:t>
      </w:r>
    </w:p>
    <w:p w:rsidR="004D3101" w:rsidRPr="00075A17" w:rsidRDefault="00D84019" w:rsidP="004D3101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Petra Kočnarová</w:t>
      </w:r>
    </w:p>
    <w:p w:rsidR="004D3101" w:rsidRPr="00075A17" w:rsidRDefault="00D84019" w:rsidP="004D3101">
      <w:pPr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>předsedkyně</w:t>
      </w:r>
      <w:r w:rsidR="004D3101" w:rsidRPr="00075A17">
        <w:rPr>
          <w:rFonts w:ascii="Arial" w:hAnsi="Arial" w:cs="Arial"/>
        </w:rPr>
        <w:t xml:space="preserve"> hodnotící komise Olomouckého kraje</w:t>
      </w:r>
    </w:p>
    <w:p w:rsidR="00F82368" w:rsidRDefault="00F82368"/>
    <w:sectPr w:rsidR="00F82368" w:rsidSect="00075A17">
      <w:pgSz w:w="11906" w:h="16838"/>
      <w:pgMar w:top="709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65pt;height:9.65pt" o:bullet="t">
        <v:imagedata r:id="rId1" o:title="BD21298_"/>
      </v:shape>
    </w:pict>
  </w:numPicBullet>
  <w:abstractNum w:abstractNumId="0">
    <w:nsid w:val="156B5B0B"/>
    <w:multiLevelType w:val="hybridMultilevel"/>
    <w:tmpl w:val="008438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E6F1D"/>
    <w:multiLevelType w:val="hybridMultilevel"/>
    <w:tmpl w:val="FB82746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1EF791A"/>
    <w:multiLevelType w:val="hybridMultilevel"/>
    <w:tmpl w:val="38D805A8"/>
    <w:lvl w:ilvl="0" w:tplc="E77E6CE8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23B46E3B"/>
    <w:multiLevelType w:val="hybridMultilevel"/>
    <w:tmpl w:val="0908BDF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101"/>
    <w:rsid w:val="000523DA"/>
    <w:rsid w:val="00144E98"/>
    <w:rsid w:val="00200333"/>
    <w:rsid w:val="00217CB6"/>
    <w:rsid w:val="003661D0"/>
    <w:rsid w:val="004D3101"/>
    <w:rsid w:val="0077221A"/>
    <w:rsid w:val="00892673"/>
    <w:rsid w:val="00AD6E3F"/>
    <w:rsid w:val="00AD78F4"/>
    <w:rsid w:val="00D84019"/>
    <w:rsid w:val="00D86D65"/>
    <w:rsid w:val="00F03285"/>
    <w:rsid w:val="00F82368"/>
    <w:rsid w:val="00FB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3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D3101"/>
    <w:pPr>
      <w:keepNext/>
      <w:spacing w:after="120"/>
      <w:ind w:left="708" w:hanging="528"/>
      <w:jc w:val="center"/>
      <w:outlineLvl w:val="1"/>
    </w:pPr>
    <w:rPr>
      <w:rFonts w:ascii="Arial" w:hAnsi="Arial" w:cs="Arial"/>
      <w:bCs/>
      <w:i/>
      <w:i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D3101"/>
    <w:rPr>
      <w:rFonts w:ascii="Arial" w:eastAsia="Times New Roman" w:hAnsi="Arial" w:cs="Arial"/>
      <w:bCs/>
      <w:i/>
      <w:iCs/>
      <w:szCs w:val="24"/>
      <w:lang w:eastAsia="cs-CZ"/>
    </w:rPr>
  </w:style>
  <w:style w:type="paragraph" w:styleId="Nzev">
    <w:name w:val="Title"/>
    <w:basedOn w:val="Normln"/>
    <w:link w:val="NzevChar"/>
    <w:qFormat/>
    <w:rsid w:val="004D3101"/>
    <w:pPr>
      <w:jc w:val="center"/>
    </w:pPr>
    <w:rPr>
      <w:rFonts w:ascii="Arial Narrow" w:hAnsi="Arial Narrow" w:cs="Arial"/>
      <w:b/>
      <w:caps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4D3101"/>
    <w:rPr>
      <w:rFonts w:ascii="Arial Narrow" w:eastAsia="Times New Roman" w:hAnsi="Arial Narrow" w:cs="Arial"/>
      <w:b/>
      <w:caps/>
      <w:sz w:val="32"/>
      <w:szCs w:val="32"/>
      <w:lang w:eastAsia="cs-CZ"/>
    </w:rPr>
  </w:style>
  <w:style w:type="paragraph" w:styleId="Zkladntext3">
    <w:name w:val="Body Text 3"/>
    <w:basedOn w:val="Normln"/>
    <w:link w:val="Zkladntext3Char"/>
    <w:rsid w:val="004D3101"/>
    <w:pPr>
      <w:jc w:val="both"/>
    </w:pPr>
    <w:rPr>
      <w:rFonts w:ascii="Arial" w:hAnsi="Arial" w:cs="Arial"/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rsid w:val="004D3101"/>
    <w:rPr>
      <w:rFonts w:ascii="Arial" w:eastAsia="Times New Roman" w:hAnsi="Arial" w:cs="Arial"/>
      <w:lang w:eastAsia="cs-CZ"/>
    </w:rPr>
  </w:style>
  <w:style w:type="paragraph" w:styleId="Odstavecseseznamem">
    <w:name w:val="List Paragraph"/>
    <w:basedOn w:val="Normln"/>
    <w:uiPriority w:val="34"/>
    <w:qFormat/>
    <w:rsid w:val="004D31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3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D3101"/>
    <w:pPr>
      <w:keepNext/>
      <w:spacing w:after="120"/>
      <w:ind w:left="708" w:hanging="528"/>
      <w:jc w:val="center"/>
      <w:outlineLvl w:val="1"/>
    </w:pPr>
    <w:rPr>
      <w:rFonts w:ascii="Arial" w:hAnsi="Arial" w:cs="Arial"/>
      <w:bCs/>
      <w:i/>
      <w:i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D3101"/>
    <w:rPr>
      <w:rFonts w:ascii="Arial" w:eastAsia="Times New Roman" w:hAnsi="Arial" w:cs="Arial"/>
      <w:bCs/>
      <w:i/>
      <w:iCs/>
      <w:szCs w:val="24"/>
      <w:lang w:eastAsia="cs-CZ"/>
    </w:rPr>
  </w:style>
  <w:style w:type="paragraph" w:styleId="Nzev">
    <w:name w:val="Title"/>
    <w:basedOn w:val="Normln"/>
    <w:link w:val="NzevChar"/>
    <w:qFormat/>
    <w:rsid w:val="004D3101"/>
    <w:pPr>
      <w:jc w:val="center"/>
    </w:pPr>
    <w:rPr>
      <w:rFonts w:ascii="Arial Narrow" w:hAnsi="Arial Narrow" w:cs="Arial"/>
      <w:b/>
      <w:caps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4D3101"/>
    <w:rPr>
      <w:rFonts w:ascii="Arial Narrow" w:eastAsia="Times New Roman" w:hAnsi="Arial Narrow" w:cs="Arial"/>
      <w:b/>
      <w:caps/>
      <w:sz w:val="32"/>
      <w:szCs w:val="32"/>
      <w:lang w:eastAsia="cs-CZ"/>
    </w:rPr>
  </w:style>
  <w:style w:type="paragraph" w:styleId="Zkladntext3">
    <w:name w:val="Body Text 3"/>
    <w:basedOn w:val="Normln"/>
    <w:link w:val="Zkladntext3Char"/>
    <w:rsid w:val="004D3101"/>
    <w:pPr>
      <w:jc w:val="both"/>
    </w:pPr>
    <w:rPr>
      <w:rFonts w:ascii="Arial" w:hAnsi="Arial" w:cs="Arial"/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rsid w:val="004D3101"/>
    <w:rPr>
      <w:rFonts w:ascii="Arial" w:eastAsia="Times New Roman" w:hAnsi="Arial" w:cs="Arial"/>
      <w:lang w:eastAsia="cs-CZ"/>
    </w:rPr>
  </w:style>
  <w:style w:type="paragraph" w:styleId="Odstavecseseznamem">
    <w:name w:val="List Paragraph"/>
    <w:basedOn w:val="Normln"/>
    <w:uiPriority w:val="34"/>
    <w:qFormat/>
    <w:rsid w:val="004D3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1074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skalicka</dc:creator>
  <cp:lastModifiedBy>PC</cp:lastModifiedBy>
  <cp:revision>4</cp:revision>
  <dcterms:created xsi:type="dcterms:W3CDTF">2014-01-02T12:11:00Z</dcterms:created>
  <dcterms:modified xsi:type="dcterms:W3CDTF">2014-01-10T09:06:00Z</dcterms:modified>
</cp:coreProperties>
</file>