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8" w:rsidRDefault="00FE5268" w:rsidP="00FE5268">
      <w:pPr>
        <w:pStyle w:val="Zhlav"/>
        <w:shd w:val="clear" w:color="auto" w:fill="008000"/>
        <w:jc w:val="center"/>
        <w:rPr>
          <w:rFonts w:ascii="Bahamas" w:hAnsi="Bahamas"/>
          <w:sz w:val="40"/>
        </w:rPr>
      </w:pPr>
      <w:r>
        <w:rPr>
          <w:rFonts w:ascii="Bahamas" w:hAnsi="Bahamas"/>
          <w:sz w:val="40"/>
        </w:rPr>
        <w:t>Spolek pro obnovu venkova Olomouckého kraje</w:t>
      </w:r>
    </w:p>
    <w:p w:rsidR="00FE5268" w:rsidRDefault="007C6575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Fonts w:ascii="Bahamas" w:hAnsi="Bahama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4.25pt;width:81.5pt;height:76.9pt;z-index:251658240">
            <v:imagedata r:id="rId6" o:title=""/>
          </v:shape>
          <o:OLEObject Type="Embed" ProgID="PBrush" ShapeID="_x0000_s1026" DrawAspect="Content" ObjectID="_1451911355" r:id="rId7"/>
        </w:pict>
      </w:r>
      <w:r w:rsidR="00FE5268">
        <w:rPr>
          <w:rFonts w:ascii="Bahamas" w:hAnsi="Bahamas"/>
          <w:sz w:val="20"/>
        </w:rPr>
        <w:tab/>
      </w:r>
      <w:r w:rsidR="00FE5268">
        <w:rPr>
          <w:rFonts w:ascii="Bahamas" w:hAnsi="Bahamas"/>
          <w:sz w:val="20"/>
        </w:rPr>
        <w:tab/>
        <w:t>IČO: 71214330</w:t>
      </w:r>
    </w:p>
    <w:p w:rsidR="00FE5268" w:rsidRDefault="00FE5268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Blanická 383/1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 xml:space="preserve">tel: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737 286 377  fax: 584 439 068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779 01 Olomouc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e-mail:spovok@seznam.cz</w:t>
      </w:r>
      <w:r>
        <w:rPr>
          <w:rFonts w:ascii="Bahamas" w:hAnsi="Bahamas"/>
          <w:sz w:val="20"/>
        </w:rPr>
        <w:cr/>
      </w:r>
      <w:r w:rsidR="007C6575">
        <w:rPr>
          <w:rFonts w:ascii="Bahamas" w:hAnsi="Bahamas"/>
          <w:sz w:val="20"/>
        </w:rPr>
        <w:pict>
          <v:rect id="_x0000_i1025" style="width:478.15pt;height:1.5pt" o:hralign="center" o:hrstd="t" o:hrnoshade="t" o:hr="t" fillcolor="green" stroked="f"/>
        </w:pict>
      </w:r>
    </w:p>
    <w:p w:rsidR="00FE5268" w:rsidRDefault="00FE5268" w:rsidP="00FE5268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proofErr w:type="spellStart"/>
      <w:proofErr w:type="gramStart"/>
      <w:r>
        <w:rPr>
          <w:rFonts w:ascii="Bahamas" w:hAnsi="Bahamas"/>
          <w:sz w:val="20"/>
        </w:rPr>
        <w:t>č.účtu</w:t>
      </w:r>
      <w:proofErr w:type="spellEnd"/>
      <w:proofErr w:type="gramEnd"/>
      <w:r>
        <w:rPr>
          <w:rFonts w:ascii="Bahamas" w:hAnsi="Bahamas"/>
          <w:sz w:val="20"/>
        </w:rPr>
        <w:t xml:space="preserve"> 1813009349/0800 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www: spovok.cz</w:t>
      </w:r>
    </w:p>
    <w:p w:rsidR="00FE5268" w:rsidRDefault="00FE5268" w:rsidP="00FE5268"/>
    <w:p w:rsidR="00FE5268" w:rsidRDefault="00FE5268" w:rsidP="00FE5268">
      <w:pPr>
        <w:pStyle w:val="Nadpis1"/>
      </w:pPr>
    </w:p>
    <w:p w:rsidR="00FE5268" w:rsidRDefault="00FE5268" w:rsidP="00FE5268">
      <w:pPr>
        <w:pStyle w:val="Nadpis1"/>
      </w:pPr>
      <w:r>
        <w:t xml:space="preserve">Zápis </w:t>
      </w:r>
      <w:proofErr w:type="gramStart"/>
      <w:r w:rsidR="00814F58">
        <w:t>č.12</w:t>
      </w:r>
      <w:proofErr w:type="gramEnd"/>
      <w:r w:rsidR="00814F58">
        <w:t xml:space="preserve"> </w:t>
      </w:r>
      <w:r>
        <w:t>z jednání předsednictva SPOV OK, konaného dne 14.</w:t>
      </w:r>
      <w:r w:rsidR="001A19BA">
        <w:t>1.</w:t>
      </w:r>
      <w:r>
        <w:t>201</w:t>
      </w:r>
      <w:r w:rsidR="001A19BA">
        <w:t>4</w:t>
      </w:r>
      <w:r w:rsidR="007222C8">
        <w:t xml:space="preserve"> v sídle svazku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</w:pPr>
      <w:r>
        <w:t>Přítomni: viz prezenční listina (předsednictvo bylo usnášeníschopné)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</w:pPr>
      <w:r>
        <w:t xml:space="preserve">Program </w:t>
      </w:r>
      <w:proofErr w:type="gramStart"/>
      <w:r>
        <w:t>jednání :</w:t>
      </w:r>
      <w:proofErr w:type="gramEnd"/>
    </w:p>
    <w:p w:rsidR="00FE5268" w:rsidRDefault="00FE5268" w:rsidP="00FE5268">
      <w:pPr>
        <w:pStyle w:val="Bezmezer1"/>
        <w:numPr>
          <w:ilvl w:val="0"/>
          <w:numId w:val="2"/>
        </w:numPr>
      </w:pPr>
      <w:r>
        <w:t>Zahájení, schválení programu</w:t>
      </w:r>
    </w:p>
    <w:p w:rsidR="00FE5268" w:rsidRPr="00035F5F" w:rsidRDefault="00FE5268" w:rsidP="00800CBB">
      <w:pPr>
        <w:pStyle w:val="Bezmezer1"/>
        <w:numPr>
          <w:ilvl w:val="0"/>
          <w:numId w:val="2"/>
        </w:numPr>
        <w:rPr>
          <w:highlight w:val="yellow"/>
        </w:rPr>
      </w:pPr>
      <w:r>
        <w:t>Kontrola plnění usnesení z jednání SPOV</w:t>
      </w:r>
      <w:r w:rsidR="00800CBB">
        <w:t>.</w:t>
      </w:r>
    </w:p>
    <w:p w:rsidR="008E343D" w:rsidRDefault="00035F5F" w:rsidP="00FE5268">
      <w:pPr>
        <w:pStyle w:val="Bezmezer1"/>
        <w:numPr>
          <w:ilvl w:val="0"/>
          <w:numId w:val="2"/>
        </w:numPr>
      </w:pPr>
      <w:r>
        <w:t>Vystoupení Ing. Mart</w:t>
      </w:r>
      <w:r w:rsidR="008E343D">
        <w:t>y</w:t>
      </w:r>
      <w:r>
        <w:t xml:space="preserve"> Novotn</w:t>
      </w:r>
      <w:r w:rsidR="008E343D">
        <w:t>é</w:t>
      </w:r>
      <w:r>
        <w:t xml:space="preserve"> </w:t>
      </w:r>
      <w:proofErr w:type="spellStart"/>
      <w:r>
        <w:t>ved</w:t>
      </w:r>
      <w:proofErr w:type="spellEnd"/>
      <w:r>
        <w:t xml:space="preserve">. </w:t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regionálního</w:t>
      </w:r>
      <w:proofErr w:type="spellEnd"/>
      <w:proofErr w:type="gramEnd"/>
      <w:r>
        <w:t xml:space="preserve"> rozvoje OK</w:t>
      </w:r>
    </w:p>
    <w:p w:rsidR="008E343D" w:rsidRDefault="008E343D" w:rsidP="00FE5268">
      <w:pPr>
        <w:pStyle w:val="Bezmezer1"/>
        <w:numPr>
          <w:ilvl w:val="0"/>
          <w:numId w:val="2"/>
        </w:numPr>
      </w:pPr>
      <w:r>
        <w:t>Změny v předsednictvu SPOV ČR</w:t>
      </w:r>
    </w:p>
    <w:p w:rsidR="008E343D" w:rsidRDefault="008E343D" w:rsidP="00FE5268">
      <w:pPr>
        <w:pStyle w:val="Bezmezer1"/>
        <w:numPr>
          <w:ilvl w:val="0"/>
          <w:numId w:val="2"/>
        </w:numPr>
      </w:pPr>
      <w:r>
        <w:t xml:space="preserve">Delegování člena SPOV OK do krajské komise soutěže VESNICE ROKU </w:t>
      </w:r>
      <w:r w:rsidR="00814F58">
        <w:t xml:space="preserve">OK </w:t>
      </w:r>
      <w:r>
        <w:t>2014</w:t>
      </w:r>
    </w:p>
    <w:p w:rsidR="003F750A" w:rsidRDefault="003F750A" w:rsidP="00FE5268">
      <w:pPr>
        <w:pStyle w:val="Bezmezer1"/>
        <w:numPr>
          <w:ilvl w:val="0"/>
          <w:numId w:val="2"/>
        </w:numPr>
      </w:pPr>
      <w:r>
        <w:t xml:space="preserve">Organizace soutěže VESNICE ROKU </w:t>
      </w:r>
      <w:r w:rsidR="00814F58">
        <w:t xml:space="preserve">OK </w:t>
      </w:r>
      <w:r>
        <w:t>2014</w:t>
      </w:r>
    </w:p>
    <w:p w:rsidR="00FE5268" w:rsidRDefault="003F750A" w:rsidP="00FE5268">
      <w:pPr>
        <w:pStyle w:val="Bezmezer1"/>
        <w:numPr>
          <w:ilvl w:val="0"/>
          <w:numId w:val="2"/>
        </w:numPr>
      </w:pPr>
      <w:r>
        <w:t>Příprava Valné hromady SPOV OK 2014</w:t>
      </w:r>
    </w:p>
    <w:p w:rsidR="00FE5268" w:rsidRDefault="00FE5268" w:rsidP="00FE5268">
      <w:pPr>
        <w:pStyle w:val="Bezmezer1"/>
        <w:numPr>
          <w:ilvl w:val="0"/>
          <w:numId w:val="2"/>
        </w:numPr>
      </w:pPr>
      <w:r>
        <w:t>Různé</w:t>
      </w:r>
    </w:p>
    <w:p w:rsidR="00FE5268" w:rsidRDefault="00FE5268" w:rsidP="00FE5268">
      <w:pPr>
        <w:pStyle w:val="Bezmezer1"/>
        <w:numPr>
          <w:ilvl w:val="0"/>
          <w:numId w:val="2"/>
        </w:numPr>
      </w:pPr>
      <w:proofErr w:type="gramStart"/>
      <w:r>
        <w:t>Usnesení  a závěr</w:t>
      </w:r>
      <w:proofErr w:type="gramEnd"/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  <w:numPr>
          <w:ilvl w:val="0"/>
          <w:numId w:val="3"/>
        </w:numPr>
        <w:jc w:val="both"/>
      </w:pPr>
      <w:r w:rsidRPr="0015144A">
        <w:rPr>
          <w:b/>
        </w:rPr>
        <w:t>Zahájení</w:t>
      </w:r>
      <w:r>
        <w:rPr>
          <w:b/>
        </w:rPr>
        <w:t>, schválení programu</w:t>
      </w:r>
      <w:r w:rsidRPr="0015144A">
        <w:rPr>
          <w:b/>
        </w:rPr>
        <w:t>:</w:t>
      </w:r>
      <w:r>
        <w:t xml:space="preserve">  Předseda spolku přivíta</w:t>
      </w:r>
      <w:r w:rsidR="00C10207">
        <w:t>l</w:t>
      </w:r>
      <w:r w:rsidR="007222C8">
        <w:t xml:space="preserve"> </w:t>
      </w:r>
      <w:r w:rsidR="00C10207">
        <w:t xml:space="preserve">přítomné členy předsednictva, přednesl návrh programu a vyzval přítomné k doplnění.  Jelikož </w:t>
      </w:r>
      <w:proofErr w:type="gramStart"/>
      <w:r w:rsidR="00C10207">
        <w:t>nebylo</w:t>
      </w:r>
      <w:proofErr w:type="gramEnd"/>
      <w:r w:rsidR="00C10207">
        <w:t xml:space="preserve"> připomínek</w:t>
      </w:r>
      <w:r>
        <w:t xml:space="preserve"> </w:t>
      </w:r>
      <w:r w:rsidR="006374E9">
        <w:t xml:space="preserve">program </w:t>
      </w:r>
      <w:r>
        <w:t xml:space="preserve">v této  podobě </w:t>
      </w:r>
      <w:proofErr w:type="gramStart"/>
      <w:r>
        <w:t>byl</w:t>
      </w:r>
      <w:proofErr w:type="gramEnd"/>
      <w:r>
        <w:t xml:space="preserve"> schválen.</w:t>
      </w:r>
    </w:p>
    <w:p w:rsidR="00FE5268" w:rsidRDefault="00FE5268" w:rsidP="00FE5268">
      <w:pPr>
        <w:pStyle w:val="Bezmezer1"/>
        <w:ind w:left="720"/>
        <w:jc w:val="both"/>
      </w:pPr>
    </w:p>
    <w:p w:rsidR="00FE5268" w:rsidRDefault="00FE5268" w:rsidP="00FE5268">
      <w:pPr>
        <w:pStyle w:val="Bezmezer1"/>
        <w:ind w:left="720"/>
      </w:pPr>
    </w:p>
    <w:p w:rsidR="00FE5268" w:rsidRPr="00246171" w:rsidRDefault="00FE5268" w:rsidP="00FE5268">
      <w:pPr>
        <w:pStyle w:val="Bezmezer1"/>
        <w:numPr>
          <w:ilvl w:val="0"/>
          <w:numId w:val="3"/>
        </w:numPr>
      </w:pPr>
      <w:r w:rsidRPr="00233738">
        <w:rPr>
          <w:b/>
        </w:rPr>
        <w:t xml:space="preserve">Kontrola plnění </w:t>
      </w:r>
      <w:proofErr w:type="gramStart"/>
      <w:r w:rsidRPr="00233738">
        <w:rPr>
          <w:b/>
        </w:rPr>
        <w:t xml:space="preserve">usnesení </w:t>
      </w:r>
      <w:r w:rsidR="00502742">
        <w:rPr>
          <w:b/>
        </w:rPr>
        <w:t xml:space="preserve">:  </w:t>
      </w:r>
      <w:r w:rsidR="00502742" w:rsidRPr="00246171">
        <w:t>Předsednictvo</w:t>
      </w:r>
      <w:proofErr w:type="gramEnd"/>
      <w:r w:rsidR="00502742" w:rsidRPr="00246171">
        <w:t xml:space="preserve"> konstatovalo, že úkoly  </w:t>
      </w:r>
      <w:r w:rsidRPr="00246171">
        <w:t>z jednání SPOV, konaného dne</w:t>
      </w:r>
      <w:r w:rsidR="00A91DF7" w:rsidRPr="00246171">
        <w:t xml:space="preserve"> </w:t>
      </w:r>
      <w:r w:rsidR="00502742" w:rsidRPr="00246171">
        <w:t xml:space="preserve">23.7 .2013 a </w:t>
      </w:r>
      <w:r w:rsidRPr="00246171">
        <w:t xml:space="preserve">  </w:t>
      </w:r>
      <w:r w:rsidR="0083366E" w:rsidRPr="00246171">
        <w:t>27.11</w:t>
      </w:r>
      <w:r w:rsidRPr="00246171">
        <w:t xml:space="preserve">.2013 </w:t>
      </w:r>
      <w:r w:rsidR="00502742" w:rsidRPr="00246171">
        <w:t xml:space="preserve"> byly splněny</w:t>
      </w:r>
      <w:r w:rsidR="00246171" w:rsidRPr="00246171">
        <w:t>.</w:t>
      </w:r>
    </w:p>
    <w:p w:rsidR="00FE5268" w:rsidRDefault="00FE5268" w:rsidP="00FE5268">
      <w:pPr>
        <w:pStyle w:val="Bezmezer1"/>
        <w:rPr>
          <w:b/>
        </w:rPr>
      </w:pPr>
    </w:p>
    <w:p w:rsidR="008D7C8D" w:rsidRPr="0043082C" w:rsidRDefault="008D7C8D" w:rsidP="00BE27D0">
      <w:pPr>
        <w:pStyle w:val="Bezmezer1"/>
        <w:numPr>
          <w:ilvl w:val="0"/>
          <w:numId w:val="3"/>
        </w:numPr>
      </w:pPr>
      <w:r w:rsidRPr="00EE0CB0">
        <w:rPr>
          <w:b/>
        </w:rPr>
        <w:t xml:space="preserve">Vystoupení Ing. Marty Novotné </w:t>
      </w:r>
      <w:proofErr w:type="spellStart"/>
      <w:r w:rsidRPr="00EE0CB0">
        <w:rPr>
          <w:b/>
        </w:rPr>
        <w:t>ved</w:t>
      </w:r>
      <w:proofErr w:type="spellEnd"/>
      <w:r w:rsidRPr="00EE0CB0">
        <w:rPr>
          <w:b/>
        </w:rPr>
        <w:t xml:space="preserve">. </w:t>
      </w:r>
      <w:proofErr w:type="spellStart"/>
      <w:r w:rsidRPr="00EE0CB0">
        <w:rPr>
          <w:b/>
        </w:rPr>
        <w:t>odd.regionálního</w:t>
      </w:r>
      <w:proofErr w:type="spellEnd"/>
      <w:r w:rsidRPr="00EE0CB0">
        <w:rPr>
          <w:b/>
        </w:rPr>
        <w:t xml:space="preserve"> rozvoje </w:t>
      </w:r>
      <w:proofErr w:type="gramStart"/>
      <w:r w:rsidRPr="00EE0CB0">
        <w:rPr>
          <w:b/>
        </w:rPr>
        <w:t>OK</w:t>
      </w:r>
      <w:r w:rsidR="00BE27D0">
        <w:rPr>
          <w:b/>
        </w:rPr>
        <w:t xml:space="preserve"> :</w:t>
      </w:r>
      <w:r w:rsidR="00BE27D0">
        <w:t xml:space="preserve"> </w:t>
      </w:r>
      <w:r w:rsidR="00EC549F">
        <w:t xml:space="preserve"> Ing</w:t>
      </w:r>
      <w:proofErr w:type="gramEnd"/>
      <w:r w:rsidR="00EC549F">
        <w:t xml:space="preserve"> Marta</w:t>
      </w:r>
      <w:r w:rsidR="00BE27D0">
        <w:t xml:space="preserve"> Novotná představila n</w:t>
      </w:r>
      <w:r w:rsidR="00C827DF">
        <w:t>ovou pracovnici</w:t>
      </w:r>
      <w:r w:rsidR="007C5F3A">
        <w:t xml:space="preserve"> </w:t>
      </w:r>
      <w:r w:rsidR="0057667F">
        <w:t xml:space="preserve">KÚ </w:t>
      </w:r>
      <w:proofErr w:type="spellStart"/>
      <w:r w:rsidR="0057667F">
        <w:t>OK,</w:t>
      </w:r>
      <w:r w:rsidR="003C1685">
        <w:t>odboru</w:t>
      </w:r>
      <w:proofErr w:type="spellEnd"/>
      <w:r w:rsidR="003C1685">
        <w:t xml:space="preserve"> regionálního rozv</w:t>
      </w:r>
      <w:r w:rsidR="0043082C">
        <w:t>o</w:t>
      </w:r>
      <w:r w:rsidR="003C1685">
        <w:t>je  Ing.</w:t>
      </w:r>
      <w:r w:rsidR="00C827DF">
        <w:t xml:space="preserve"> Adélu</w:t>
      </w:r>
      <w:r w:rsidR="001F14F5">
        <w:t xml:space="preserve"> </w:t>
      </w:r>
      <w:proofErr w:type="spellStart"/>
      <w:r w:rsidR="007C5F3A">
        <w:t>K</w:t>
      </w:r>
      <w:r w:rsidR="003C1685">
        <w:t>lásovou</w:t>
      </w:r>
      <w:proofErr w:type="spellEnd"/>
      <w:r w:rsidR="003C1685">
        <w:t>.</w:t>
      </w:r>
      <w:r w:rsidR="00E02A30">
        <w:t xml:space="preserve"> Dále </w:t>
      </w:r>
      <w:r w:rsidR="00E90B96">
        <w:t>seznámila přítomné se zadáním zpracování</w:t>
      </w:r>
      <w:r w:rsidR="00E02A30">
        <w:t xml:space="preserve"> nové koncepce rozvoje venkova a </w:t>
      </w:r>
      <w:proofErr w:type="gramStart"/>
      <w:r w:rsidR="007C5F3A">
        <w:t xml:space="preserve">zemědělství </w:t>
      </w:r>
      <w:r w:rsidR="001F03B6">
        <w:t>.</w:t>
      </w:r>
      <w:r w:rsidR="00D26EF8">
        <w:t xml:space="preserve"> Potvrdila</w:t>
      </w:r>
      <w:proofErr w:type="gramEnd"/>
      <w:r w:rsidR="00D26EF8">
        <w:t xml:space="preserve">, že pro rok 2014 </w:t>
      </w:r>
      <w:r w:rsidR="00D26EF8" w:rsidRPr="00135675">
        <w:t xml:space="preserve">bude </w:t>
      </w:r>
      <w:r w:rsidR="00E02A30" w:rsidRPr="00135675">
        <w:t xml:space="preserve"> </w:t>
      </w:r>
      <w:proofErr w:type="spellStart"/>
      <w:r w:rsidR="00E02A30" w:rsidRPr="00135675">
        <w:t>bude</w:t>
      </w:r>
      <w:proofErr w:type="spellEnd"/>
      <w:r w:rsidR="00E02A30" w:rsidRPr="00135675">
        <w:t xml:space="preserve"> Krajský úřad OK </w:t>
      </w:r>
      <w:r w:rsidR="00B16AF4" w:rsidRPr="00135675">
        <w:t>přispívat finanční částkou</w:t>
      </w:r>
      <w:r w:rsidR="00E02A30" w:rsidRPr="00135675">
        <w:t xml:space="preserve"> 500 tis. Kč</w:t>
      </w:r>
      <w:r w:rsidR="00846CAE" w:rsidRPr="00135675">
        <w:t xml:space="preserve"> pro regionálního vít</w:t>
      </w:r>
      <w:r w:rsidR="003B3710" w:rsidRPr="00135675">
        <w:t>ě</w:t>
      </w:r>
      <w:r w:rsidR="001F14F5" w:rsidRPr="00135675">
        <w:t>ze</w:t>
      </w:r>
      <w:r w:rsidR="00B16AF4" w:rsidRPr="00135675">
        <w:t xml:space="preserve"> soutěže VESNICE ROKU 2014</w:t>
      </w:r>
      <w:r w:rsidR="00135675" w:rsidRPr="00135675">
        <w:t xml:space="preserve"> a nadále zajišťovat a hradit dopravu krajské komise v rámci </w:t>
      </w:r>
      <w:r w:rsidR="00681279">
        <w:t>této soutěže</w:t>
      </w:r>
      <w:r w:rsidR="0057667F">
        <w:t xml:space="preserve"> a v neposlední řadě potvrdila fi</w:t>
      </w:r>
      <w:r w:rsidR="00603140">
        <w:t xml:space="preserve">nanční částku ve výši </w:t>
      </w:r>
      <w:r w:rsidR="00681279">
        <w:t xml:space="preserve"> 45 tis. Kč na výrob</w:t>
      </w:r>
      <w:r w:rsidR="00603140">
        <w:t>u</w:t>
      </w:r>
      <w:r w:rsidR="00681279">
        <w:t xml:space="preserve"> publikac</w:t>
      </w:r>
      <w:r w:rsidR="00603140">
        <w:t>e</w:t>
      </w:r>
      <w:r w:rsidR="00681279">
        <w:t xml:space="preserve"> o </w:t>
      </w:r>
      <w:r w:rsidR="00A91DF7">
        <w:t xml:space="preserve">regionálním kole </w:t>
      </w:r>
      <w:r w:rsidR="00681279">
        <w:t>soutěž</w:t>
      </w:r>
      <w:r w:rsidR="00A91DF7">
        <w:t>e</w:t>
      </w:r>
      <w:r w:rsidR="00FB50B6">
        <w:t>.</w:t>
      </w:r>
      <w:r w:rsidR="00135675">
        <w:t xml:space="preserve"> </w:t>
      </w:r>
      <w:r w:rsidR="00720656">
        <w:t xml:space="preserve"> Informovala předsednictvo SPOV OK , </w:t>
      </w:r>
      <w:proofErr w:type="gramStart"/>
      <w:r w:rsidR="00720656">
        <w:t xml:space="preserve">že </w:t>
      </w:r>
      <w:r w:rsidR="00A5036D">
        <w:t xml:space="preserve"> Krajsk</w:t>
      </w:r>
      <w:r w:rsidR="00D17C2A">
        <w:t>ý</w:t>
      </w:r>
      <w:proofErr w:type="gramEnd"/>
      <w:r w:rsidR="00A5036D">
        <w:t xml:space="preserve"> úřad OK </w:t>
      </w:r>
      <w:r w:rsidR="00D17C2A">
        <w:t>delegoval svého zástupce do</w:t>
      </w:r>
      <w:r w:rsidR="00720656">
        <w:t> hodnotící komis</w:t>
      </w:r>
      <w:r w:rsidR="00D17C2A">
        <w:t xml:space="preserve">e soutěže </w:t>
      </w:r>
      <w:r w:rsidR="00A5036D">
        <w:t xml:space="preserve"> VR OK 2014 In</w:t>
      </w:r>
      <w:r w:rsidR="00D17C2A">
        <w:t xml:space="preserve">g. Adélu </w:t>
      </w:r>
      <w:proofErr w:type="spellStart"/>
      <w:r w:rsidR="00D17C2A">
        <w:t>Klásovou</w:t>
      </w:r>
      <w:proofErr w:type="spellEnd"/>
      <w:r w:rsidR="00F333CD">
        <w:t>. V</w:t>
      </w:r>
      <w:r w:rsidR="00135675">
        <w:t xml:space="preserve"> </w:t>
      </w:r>
      <w:r w:rsidR="00846CAE">
        <w:rPr>
          <w:b/>
        </w:rPr>
        <w:t> </w:t>
      </w:r>
      <w:r w:rsidR="00846CAE" w:rsidRPr="0043082C">
        <w:t>rámci veletrhu cestovního ruchu FLORA Olomouc</w:t>
      </w:r>
      <w:r w:rsidR="00A91DF7">
        <w:t xml:space="preserve"> 2014</w:t>
      </w:r>
      <w:r w:rsidR="00846CAE" w:rsidRPr="0043082C">
        <w:t xml:space="preserve"> bude probíhat presentace </w:t>
      </w:r>
      <w:r w:rsidR="0043082C" w:rsidRPr="0043082C">
        <w:t xml:space="preserve">vítězných obcí </w:t>
      </w:r>
      <w:proofErr w:type="gramStart"/>
      <w:r w:rsidR="00846CAE" w:rsidRPr="0043082C">
        <w:t xml:space="preserve">VR </w:t>
      </w:r>
      <w:r w:rsidR="00A91DF7">
        <w:t xml:space="preserve"> OK</w:t>
      </w:r>
      <w:proofErr w:type="gramEnd"/>
      <w:r w:rsidR="00A91DF7">
        <w:t xml:space="preserve"> </w:t>
      </w:r>
      <w:r w:rsidR="00846CAE" w:rsidRPr="0043082C">
        <w:t>2013</w:t>
      </w:r>
      <w:r w:rsidR="0043082C" w:rsidRPr="0043082C">
        <w:t>.</w:t>
      </w:r>
      <w:r w:rsidR="00E10575" w:rsidRPr="0043082C">
        <w:t xml:space="preserve"> Z řad </w:t>
      </w:r>
      <w:proofErr w:type="gramStart"/>
      <w:r w:rsidR="00E10575" w:rsidRPr="0043082C">
        <w:t>členů  byly</w:t>
      </w:r>
      <w:proofErr w:type="gramEnd"/>
      <w:r w:rsidR="00E10575" w:rsidRPr="0043082C">
        <w:t xml:space="preserve"> položeny dotazy ohledně podpory výstavby ČOV a kanalizací ze strany OK</w:t>
      </w:r>
      <w:r w:rsidR="00C656B2" w:rsidRPr="0043082C">
        <w:t xml:space="preserve"> a bytové a nebytové výstavby.</w:t>
      </w:r>
    </w:p>
    <w:p w:rsidR="00E02A30" w:rsidRPr="0043082C" w:rsidRDefault="00E02A30" w:rsidP="00E02A30">
      <w:pPr>
        <w:pStyle w:val="Odstavecseseznamem"/>
      </w:pPr>
    </w:p>
    <w:p w:rsidR="00E02A30" w:rsidRPr="00EE0CB0" w:rsidRDefault="00E02A30" w:rsidP="00C81D0C">
      <w:pPr>
        <w:pStyle w:val="Bezmezer1"/>
        <w:rPr>
          <w:b/>
        </w:rPr>
      </w:pPr>
    </w:p>
    <w:p w:rsidR="00FE5268" w:rsidRPr="00EE0CB0" w:rsidRDefault="00FE5268" w:rsidP="00FE5268">
      <w:pPr>
        <w:pStyle w:val="Bezmezer1"/>
        <w:rPr>
          <w:b/>
        </w:rPr>
      </w:pPr>
    </w:p>
    <w:p w:rsidR="00EE0CB0" w:rsidRPr="00643A95" w:rsidRDefault="00EE0CB0" w:rsidP="00EE0CB0">
      <w:pPr>
        <w:pStyle w:val="Bezmezer1"/>
        <w:numPr>
          <w:ilvl w:val="0"/>
          <w:numId w:val="3"/>
        </w:numPr>
      </w:pPr>
      <w:r w:rsidRPr="00EE0CB0">
        <w:rPr>
          <w:b/>
        </w:rPr>
        <w:t>Změny v předsednictvu SPOV ČR</w:t>
      </w:r>
      <w:r w:rsidR="00C656B2">
        <w:rPr>
          <w:b/>
        </w:rPr>
        <w:t xml:space="preserve"> -  </w:t>
      </w:r>
      <w:r w:rsidR="00712751" w:rsidRPr="00643A95">
        <w:t xml:space="preserve">p. </w:t>
      </w:r>
      <w:r w:rsidR="00AA30BB">
        <w:t xml:space="preserve">Kapková seznámila členy spolku </w:t>
      </w:r>
      <w:r w:rsidR="00712751" w:rsidRPr="00643A95">
        <w:t> vytvořením nové funkce</w:t>
      </w:r>
      <w:r w:rsidR="00643A95">
        <w:t xml:space="preserve"> SPOV ČR</w:t>
      </w:r>
      <w:r w:rsidR="008133FB">
        <w:t>,</w:t>
      </w:r>
      <w:r w:rsidR="00643A95">
        <w:t xml:space="preserve"> výkonného tajemníka do které byl zvolen na </w:t>
      </w:r>
      <w:r w:rsidR="00AA30BB">
        <w:t xml:space="preserve">lednovém </w:t>
      </w:r>
      <w:r w:rsidR="00643A95">
        <w:t xml:space="preserve">zasedání SPOV </w:t>
      </w:r>
      <w:proofErr w:type="gramStart"/>
      <w:r w:rsidR="00643A95">
        <w:t>ČR  p.</w:t>
      </w:r>
      <w:proofErr w:type="gramEnd"/>
      <w:r w:rsidR="00643A95">
        <w:t xml:space="preserve"> Stanislav </w:t>
      </w:r>
      <w:proofErr w:type="spellStart"/>
      <w:r w:rsidR="00643A95">
        <w:t>Rampas</w:t>
      </w:r>
      <w:proofErr w:type="spellEnd"/>
      <w:r w:rsidR="00AA30BB">
        <w:t xml:space="preserve"> –člen předsednictva SPOV ČR</w:t>
      </w:r>
      <w:r w:rsidR="008133FB">
        <w:t xml:space="preserve">. </w:t>
      </w:r>
      <w:proofErr w:type="gramStart"/>
      <w:r w:rsidR="008133FB">
        <w:t>Funkce  výkonného</w:t>
      </w:r>
      <w:proofErr w:type="gramEnd"/>
      <w:r w:rsidR="008133FB">
        <w:t xml:space="preserve"> tajemníka by měla zásadním způsobem</w:t>
      </w:r>
      <w:r w:rsidR="00712751" w:rsidRPr="00643A95">
        <w:t xml:space="preserve"> při</w:t>
      </w:r>
      <w:r w:rsidR="008133FB">
        <w:t>s</w:t>
      </w:r>
      <w:r w:rsidR="00712751" w:rsidRPr="00643A95">
        <w:t>pět ke</w:t>
      </w:r>
      <w:r w:rsidR="00C656B2" w:rsidRPr="00643A95">
        <w:t xml:space="preserve"> zlepšení </w:t>
      </w:r>
      <w:r w:rsidR="004B4EE6">
        <w:t xml:space="preserve">jak </w:t>
      </w:r>
      <w:r w:rsidR="00C656B2" w:rsidRPr="00643A95">
        <w:t>organizace</w:t>
      </w:r>
      <w:r w:rsidR="008133FB">
        <w:t xml:space="preserve"> spolku</w:t>
      </w:r>
      <w:r w:rsidR="004B4EE6">
        <w:t xml:space="preserve">, tak </w:t>
      </w:r>
      <w:r w:rsidR="00C656B2" w:rsidRPr="00643A95">
        <w:t xml:space="preserve">  </w:t>
      </w:r>
      <w:r w:rsidR="00C656B2" w:rsidRPr="00643A95">
        <w:lastRenderedPageBreak/>
        <w:t xml:space="preserve">komunikace SPOV ČR s jednotlivými </w:t>
      </w:r>
      <w:r w:rsidR="00562CDF">
        <w:t xml:space="preserve"> krajskými spolky a </w:t>
      </w:r>
      <w:r w:rsidR="00C656B2" w:rsidRPr="00643A95">
        <w:t xml:space="preserve">členy a </w:t>
      </w:r>
      <w:r w:rsidR="00562CDF">
        <w:t xml:space="preserve">účastí a </w:t>
      </w:r>
      <w:r w:rsidR="00C656B2" w:rsidRPr="00643A95">
        <w:t xml:space="preserve">vzájemného zastupování při připomínkování  </w:t>
      </w:r>
      <w:r w:rsidR="00562CDF">
        <w:t>záležitostí týkající se venkova</w:t>
      </w:r>
      <w:r w:rsidR="00C656B2" w:rsidRPr="00643A95">
        <w:t>.</w:t>
      </w:r>
    </w:p>
    <w:p w:rsidR="00DA7ED0" w:rsidRDefault="00DA7ED0" w:rsidP="00DA7ED0">
      <w:pPr>
        <w:pStyle w:val="Bezmezer1"/>
        <w:ind w:left="720"/>
        <w:rPr>
          <w:b/>
        </w:rPr>
      </w:pPr>
    </w:p>
    <w:p w:rsidR="00476395" w:rsidRPr="00DA7AA1" w:rsidRDefault="00476395" w:rsidP="00476395">
      <w:pPr>
        <w:pStyle w:val="Bezmezer1"/>
        <w:numPr>
          <w:ilvl w:val="0"/>
          <w:numId w:val="3"/>
        </w:numPr>
      </w:pPr>
      <w:r w:rsidRPr="00476395">
        <w:rPr>
          <w:b/>
        </w:rPr>
        <w:t>Delegování člena SPOV OK do krajské komise soutěže VESNICE ROKU 2014</w:t>
      </w:r>
      <w:r w:rsidR="00D826D5">
        <w:rPr>
          <w:b/>
        </w:rPr>
        <w:t xml:space="preserve">: </w:t>
      </w:r>
      <w:r w:rsidR="00D826D5" w:rsidRPr="00DA7AA1">
        <w:t xml:space="preserve">Předsednictvo SPOV OK </w:t>
      </w:r>
      <w:proofErr w:type="gramStart"/>
      <w:r w:rsidR="00D826D5" w:rsidRPr="00DA7AA1">
        <w:t xml:space="preserve">delegovalo </w:t>
      </w:r>
      <w:r w:rsidR="00DA7AA1">
        <w:t xml:space="preserve"> svého</w:t>
      </w:r>
      <w:proofErr w:type="gramEnd"/>
      <w:r w:rsidR="00DA7AA1">
        <w:t xml:space="preserve"> zástupce </w:t>
      </w:r>
      <w:r w:rsidR="00D826D5" w:rsidRPr="00DA7AA1">
        <w:t>do  krajské hodnotící komise pro výše uv</w:t>
      </w:r>
      <w:r w:rsidR="00DA7AA1">
        <w:t>e</w:t>
      </w:r>
      <w:r w:rsidR="00D826D5" w:rsidRPr="00DA7AA1">
        <w:t xml:space="preserve">denou soutěž  p. Kateřinu Kapkovou a jako náhradníky Josefa </w:t>
      </w:r>
      <w:proofErr w:type="spellStart"/>
      <w:r w:rsidR="00D826D5" w:rsidRPr="00DA7AA1">
        <w:t>Londu</w:t>
      </w:r>
      <w:proofErr w:type="spellEnd"/>
      <w:r w:rsidR="00D826D5" w:rsidRPr="00DA7AA1">
        <w:t xml:space="preserve"> a Petru </w:t>
      </w:r>
      <w:proofErr w:type="spellStart"/>
      <w:r w:rsidR="00D826D5" w:rsidRPr="00DA7AA1">
        <w:t>Kočnarovou</w:t>
      </w:r>
      <w:proofErr w:type="spellEnd"/>
      <w:r w:rsidR="00D826D5" w:rsidRPr="00DA7AA1">
        <w:t>, starostku obce Skalička</w:t>
      </w:r>
    </w:p>
    <w:p w:rsidR="00FE5268" w:rsidRPr="007B3EA5" w:rsidRDefault="00FE5268" w:rsidP="00FE5268">
      <w:pPr>
        <w:pStyle w:val="Bezmezer1"/>
        <w:tabs>
          <w:tab w:val="left" w:pos="6360"/>
        </w:tabs>
        <w:ind w:left="720"/>
      </w:pPr>
      <w:r w:rsidRPr="00476395">
        <w:rPr>
          <w:b/>
        </w:rPr>
        <w:tab/>
      </w:r>
      <w:r w:rsidRPr="007B3EA5">
        <w:t xml:space="preserve"> </w:t>
      </w:r>
    </w:p>
    <w:p w:rsidR="00476395" w:rsidRPr="001E47E6" w:rsidRDefault="001E2922" w:rsidP="001E2922">
      <w:pPr>
        <w:pStyle w:val="Bezmezer1"/>
        <w:numPr>
          <w:ilvl w:val="0"/>
          <w:numId w:val="3"/>
        </w:numPr>
      </w:pPr>
      <w:r>
        <w:rPr>
          <w:b/>
        </w:rPr>
        <w:t>O</w:t>
      </w:r>
      <w:r w:rsidR="00476395" w:rsidRPr="008013DC">
        <w:rPr>
          <w:b/>
        </w:rPr>
        <w:t>rganizace soutěže VESNICE ROKU 2014</w:t>
      </w:r>
      <w:r w:rsidR="00DA7AA1">
        <w:rPr>
          <w:b/>
        </w:rPr>
        <w:t xml:space="preserve">:    </w:t>
      </w:r>
      <w:r w:rsidR="00DA7AA1" w:rsidRPr="001E47E6">
        <w:t>Předseda spolku Jiří Řezníček podal informaci o vyhlášení soutěže VESNICE ROKU 2014 na Dn</w:t>
      </w:r>
      <w:r w:rsidR="00C81D0C">
        <w:t>u</w:t>
      </w:r>
      <w:r w:rsidR="00DA7AA1" w:rsidRPr="001E47E6">
        <w:t xml:space="preserve"> malých obcí, který se bude konat 4. března 2014 v Praze.</w:t>
      </w:r>
    </w:p>
    <w:p w:rsidR="00FE5268" w:rsidRDefault="00FE5268" w:rsidP="00FE5268">
      <w:pPr>
        <w:pStyle w:val="Nadpis1"/>
        <w:jc w:val="left"/>
      </w:pPr>
    </w:p>
    <w:p w:rsidR="001E2922" w:rsidRPr="001E2922" w:rsidRDefault="001E2922" w:rsidP="00BC4790">
      <w:pPr>
        <w:pStyle w:val="Bezmezer1"/>
        <w:numPr>
          <w:ilvl w:val="0"/>
          <w:numId w:val="3"/>
        </w:numPr>
        <w:rPr>
          <w:b/>
        </w:rPr>
      </w:pPr>
      <w:r w:rsidRPr="001E2922">
        <w:rPr>
          <w:b/>
        </w:rPr>
        <w:t>Příprava Valné hromady SPOV OK 2014</w:t>
      </w:r>
      <w:r w:rsidR="001E47E6">
        <w:rPr>
          <w:b/>
        </w:rPr>
        <w:t xml:space="preserve">:   </w:t>
      </w:r>
      <w:r w:rsidR="001E47E6" w:rsidRPr="001A1AB0">
        <w:t>Předseda spolku delegoval úkoly spojené s organizaci  Valné hromady SPOV OK</w:t>
      </w:r>
      <w:r w:rsidR="009F1A94" w:rsidRPr="001A1AB0">
        <w:t xml:space="preserve">, která se bude konat dne </w:t>
      </w:r>
      <w:proofErr w:type="gramStart"/>
      <w:r w:rsidR="009F1A94" w:rsidRPr="001A1AB0">
        <w:t>18.2.2014</w:t>
      </w:r>
      <w:proofErr w:type="gramEnd"/>
      <w:r w:rsidR="009F1A94" w:rsidRPr="001A1AB0">
        <w:t xml:space="preserve"> v obci Veselíčko –TUPEC. Byly projednány organizační záležitosti.</w:t>
      </w:r>
      <w:r w:rsidR="00A3383A">
        <w:t xml:space="preserve"> V rámci tohoto bodu přednesl předseda návrh rozpočtu spolku na rok 2014 a plánované aktivity spolku </w:t>
      </w:r>
      <w:proofErr w:type="gramStart"/>
      <w:r w:rsidR="00A3383A">
        <w:t>na</w:t>
      </w:r>
      <w:proofErr w:type="gramEnd"/>
      <w:r w:rsidR="00A3383A">
        <w:t xml:space="preserve"> rok 2014.</w:t>
      </w:r>
    </w:p>
    <w:p w:rsidR="00FE5268" w:rsidRPr="00663F8C" w:rsidRDefault="00FE5268" w:rsidP="00FE5268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FE5268" w:rsidRDefault="00FE5268" w:rsidP="00FE5268">
      <w:pPr>
        <w:pStyle w:val="Nadpis1"/>
        <w:jc w:val="left"/>
      </w:pPr>
    </w:p>
    <w:p w:rsidR="00FE5268" w:rsidRPr="001D10A7" w:rsidRDefault="00FE5268" w:rsidP="00FE5268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7871D8">
        <w:rPr>
          <w:b/>
        </w:rPr>
        <w:t xml:space="preserve">Různé :  </w:t>
      </w:r>
      <w:r w:rsidR="00853989">
        <w:rPr>
          <w:b/>
        </w:rPr>
        <w:t xml:space="preserve"> </w:t>
      </w:r>
      <w:r w:rsidR="00853989" w:rsidRPr="008238A0">
        <w:t>Na</w:t>
      </w:r>
      <w:proofErr w:type="gramEnd"/>
      <w:r w:rsidR="00853989" w:rsidRPr="008238A0">
        <w:t xml:space="preserve"> předsednictvu zazněla kritika dlouhodobé účasti některých členů </w:t>
      </w:r>
      <w:r w:rsidR="00BA56A0" w:rsidRPr="008238A0">
        <w:t xml:space="preserve">v </w:t>
      </w:r>
      <w:r w:rsidR="00853989" w:rsidRPr="008238A0">
        <w:t>hodnotící komis</w:t>
      </w:r>
      <w:r w:rsidR="00BA56A0" w:rsidRPr="008238A0">
        <w:t>i VR.  Pan Tomáš Šulák navrhl</w:t>
      </w:r>
      <w:r w:rsidR="00804982" w:rsidRPr="008238A0">
        <w:t xml:space="preserve"> způsob </w:t>
      </w:r>
      <w:proofErr w:type="gramStart"/>
      <w:r w:rsidR="00804982" w:rsidRPr="008238A0">
        <w:t xml:space="preserve">vzájemného </w:t>
      </w:r>
      <w:r w:rsidR="00BA56A0" w:rsidRPr="008238A0">
        <w:t xml:space="preserve"> střídání</w:t>
      </w:r>
      <w:proofErr w:type="gramEnd"/>
      <w:r w:rsidR="00BA56A0" w:rsidRPr="008238A0">
        <w:t xml:space="preserve"> hodnotících komisí sousedních krajů</w:t>
      </w:r>
      <w:r w:rsidR="00804982" w:rsidRPr="008238A0">
        <w:t xml:space="preserve"> např. OK-ZK</w:t>
      </w:r>
      <w:r w:rsidR="00800CBB">
        <w:t xml:space="preserve"> </w:t>
      </w:r>
      <w:r w:rsidR="00804982" w:rsidRPr="008238A0">
        <w:t>. K tomuto návrhu se přiklonil</w:t>
      </w:r>
      <w:r w:rsidR="007C6575">
        <w:t>a</w:t>
      </w:r>
      <w:r w:rsidR="00804982" w:rsidRPr="008238A0">
        <w:t xml:space="preserve"> </w:t>
      </w:r>
      <w:r w:rsidR="007C6575">
        <w:t>většina</w:t>
      </w:r>
      <w:r w:rsidR="00804982" w:rsidRPr="008238A0">
        <w:t xml:space="preserve"> předsednictv</w:t>
      </w:r>
      <w:r w:rsidR="007C6575">
        <w:t>a</w:t>
      </w:r>
      <w:r w:rsidR="00804982" w:rsidRPr="008238A0">
        <w:t xml:space="preserve"> a pověřilo předsedu projednáním této záležitosti s předsedou SPOV ZK  </w:t>
      </w:r>
      <w:r w:rsidR="008238A0" w:rsidRPr="008238A0">
        <w:t>Vojtěchem Ryzou.</w:t>
      </w:r>
      <w:r w:rsidR="00116988">
        <w:t xml:space="preserve"> Tajemnicí SPOV OK </w:t>
      </w:r>
      <w:proofErr w:type="gramStart"/>
      <w:r w:rsidR="00116988">
        <w:t>byl</w:t>
      </w:r>
      <w:r w:rsidR="006D2863">
        <w:t xml:space="preserve">a </w:t>
      </w:r>
      <w:r w:rsidR="00116988">
        <w:t xml:space="preserve"> přednesena</w:t>
      </w:r>
      <w:proofErr w:type="gramEnd"/>
      <w:r w:rsidR="00116988">
        <w:t xml:space="preserve"> připomínka </w:t>
      </w:r>
      <w:r w:rsidR="008B5F29">
        <w:t xml:space="preserve">SPOV ČR </w:t>
      </w:r>
      <w:r w:rsidR="00116988">
        <w:t>ke střídání vy</w:t>
      </w:r>
      <w:r w:rsidR="006D2863">
        <w:t>h</w:t>
      </w:r>
      <w:r w:rsidR="00116988">
        <w:t xml:space="preserve">lašování výsledků soutěže VR </w:t>
      </w:r>
      <w:r w:rsidR="00DB61DF">
        <w:t xml:space="preserve"> v Čechách a na Moravě. Předsednictvo SPOV OK k této připomínce zaujalo následující </w:t>
      </w:r>
      <w:proofErr w:type="gramStart"/>
      <w:r w:rsidR="00DB61DF">
        <w:t xml:space="preserve">stanovisko : </w:t>
      </w:r>
      <w:r w:rsidR="00DB61DF" w:rsidRPr="001D10A7">
        <w:rPr>
          <w:rFonts w:ascii="Times New Roman" w:hAnsi="Times New Roman"/>
          <w:b/>
          <w:sz w:val="24"/>
          <w:szCs w:val="24"/>
        </w:rPr>
        <w:t>Vzhledem</w:t>
      </w:r>
      <w:proofErr w:type="gramEnd"/>
      <w:r w:rsidR="00DB61DF" w:rsidRPr="001D10A7">
        <w:rPr>
          <w:rFonts w:ascii="Times New Roman" w:hAnsi="Times New Roman"/>
          <w:b/>
          <w:sz w:val="24"/>
          <w:szCs w:val="24"/>
        </w:rPr>
        <w:t xml:space="preserve"> k významnosti akce  </w:t>
      </w:r>
      <w:r w:rsidR="001D10A7" w:rsidRPr="001D10A7">
        <w:rPr>
          <w:rFonts w:ascii="Times New Roman" w:hAnsi="Times New Roman"/>
          <w:b/>
          <w:sz w:val="24"/>
          <w:szCs w:val="24"/>
        </w:rPr>
        <w:t xml:space="preserve">a </w:t>
      </w:r>
      <w:r w:rsidR="00DB61DF" w:rsidRPr="001D10A7">
        <w:rPr>
          <w:rFonts w:ascii="Times New Roman" w:hAnsi="Times New Roman"/>
          <w:b/>
          <w:sz w:val="24"/>
          <w:szCs w:val="24"/>
        </w:rPr>
        <w:t xml:space="preserve"> poskytnutému prostoru pro vyhlášení výsledků VR ČR se přiklání k ponechání současného</w:t>
      </w:r>
      <w:r w:rsidR="00FF6FCC" w:rsidRPr="001D10A7">
        <w:rPr>
          <w:rFonts w:ascii="Times New Roman" w:hAnsi="Times New Roman"/>
          <w:b/>
          <w:sz w:val="24"/>
          <w:szCs w:val="24"/>
        </w:rPr>
        <w:t xml:space="preserve"> způsobu a místu vyhlašování</w:t>
      </w:r>
      <w:r w:rsidR="001D10A7" w:rsidRPr="001D10A7">
        <w:rPr>
          <w:rFonts w:ascii="Times New Roman" w:hAnsi="Times New Roman"/>
          <w:b/>
          <w:sz w:val="24"/>
          <w:szCs w:val="24"/>
        </w:rPr>
        <w:t xml:space="preserve"> na </w:t>
      </w:r>
      <w:r w:rsidR="001D10A7" w:rsidRPr="001D10A7">
        <w:rPr>
          <w:rFonts w:ascii="Times New Roman" w:hAnsi="Times New Roman"/>
          <w:b/>
          <w:bCs/>
          <w:sz w:val="24"/>
          <w:szCs w:val="24"/>
        </w:rPr>
        <w:t xml:space="preserve"> Mezinárodním</w:t>
      </w:r>
      <w:r w:rsidR="001D10A7" w:rsidRPr="001D10A7">
        <w:rPr>
          <w:rFonts w:ascii="Times New Roman" w:hAnsi="Times New Roman"/>
          <w:sz w:val="24"/>
          <w:szCs w:val="24"/>
        </w:rPr>
        <w:t xml:space="preserve"> </w:t>
      </w:r>
      <w:r w:rsidR="001D10A7" w:rsidRPr="001D10A7">
        <w:rPr>
          <w:rFonts w:ascii="Times New Roman" w:hAnsi="Times New Roman"/>
          <w:b/>
          <w:bCs/>
          <w:sz w:val="24"/>
          <w:szCs w:val="24"/>
        </w:rPr>
        <w:t>festivalu</w:t>
      </w:r>
      <w:r w:rsidR="001D10A7" w:rsidRPr="001D10A7">
        <w:rPr>
          <w:rFonts w:ascii="Times New Roman" w:hAnsi="Times New Roman"/>
          <w:sz w:val="24"/>
          <w:szCs w:val="24"/>
        </w:rPr>
        <w:t xml:space="preserve"> </w:t>
      </w:r>
      <w:r w:rsidR="001D10A7" w:rsidRPr="001D10A7">
        <w:rPr>
          <w:rFonts w:ascii="Times New Roman" w:hAnsi="Times New Roman"/>
          <w:b/>
          <w:bCs/>
          <w:sz w:val="24"/>
          <w:szCs w:val="24"/>
        </w:rPr>
        <w:t>dětských</w:t>
      </w:r>
      <w:r w:rsidR="001D10A7" w:rsidRPr="001D10A7">
        <w:rPr>
          <w:rFonts w:ascii="Times New Roman" w:hAnsi="Times New Roman"/>
          <w:sz w:val="24"/>
          <w:szCs w:val="24"/>
        </w:rPr>
        <w:t xml:space="preserve"> </w:t>
      </w:r>
      <w:r w:rsidR="001D10A7" w:rsidRPr="001D10A7">
        <w:rPr>
          <w:rFonts w:ascii="Times New Roman" w:hAnsi="Times New Roman"/>
          <w:b/>
          <w:bCs/>
          <w:sz w:val="24"/>
          <w:szCs w:val="24"/>
        </w:rPr>
        <w:t>folklorních</w:t>
      </w:r>
      <w:r w:rsidR="001D10A7" w:rsidRPr="001D10A7">
        <w:rPr>
          <w:rFonts w:ascii="Times New Roman" w:hAnsi="Times New Roman"/>
          <w:sz w:val="24"/>
          <w:szCs w:val="24"/>
        </w:rPr>
        <w:t xml:space="preserve"> </w:t>
      </w:r>
      <w:r w:rsidR="001D10A7" w:rsidRPr="001D10A7">
        <w:rPr>
          <w:rFonts w:ascii="Times New Roman" w:hAnsi="Times New Roman"/>
          <w:b/>
          <w:sz w:val="24"/>
          <w:szCs w:val="24"/>
        </w:rPr>
        <w:t>souborů Písní a tancem v Luhačovicích</w:t>
      </w:r>
      <w:r w:rsidR="001D10A7" w:rsidRPr="001D10A7">
        <w:rPr>
          <w:rFonts w:ascii="Times New Roman" w:hAnsi="Times New Roman"/>
          <w:sz w:val="24"/>
          <w:szCs w:val="24"/>
        </w:rPr>
        <w:t>.</w:t>
      </w:r>
    </w:p>
    <w:bookmarkEnd w:id="0"/>
    <w:p w:rsidR="008238A0" w:rsidRPr="008238A0" w:rsidRDefault="008238A0" w:rsidP="008238A0">
      <w:pPr>
        <w:pStyle w:val="Bezmezer1"/>
        <w:ind w:left="720"/>
      </w:pPr>
      <w:r w:rsidRPr="008238A0">
        <w:t xml:space="preserve">T: do </w:t>
      </w:r>
      <w:proofErr w:type="gramStart"/>
      <w:r w:rsidRPr="008238A0">
        <w:t>30.1.2014</w:t>
      </w:r>
      <w:proofErr w:type="gramEnd"/>
    </w:p>
    <w:p w:rsidR="00FE5268" w:rsidRDefault="00FE5268" w:rsidP="00FE5268">
      <w:pPr>
        <w:pStyle w:val="Nadpis1"/>
        <w:jc w:val="left"/>
      </w:pPr>
    </w:p>
    <w:p w:rsidR="00FE5268" w:rsidRDefault="00FE5268" w:rsidP="00FE5268">
      <w:pPr>
        <w:pStyle w:val="Bezmezer1"/>
        <w:numPr>
          <w:ilvl w:val="0"/>
          <w:numId w:val="3"/>
        </w:numPr>
      </w:pPr>
      <w:r w:rsidRPr="009050F0">
        <w:rPr>
          <w:b/>
        </w:rPr>
        <w:t>Usnesení</w:t>
      </w:r>
      <w:r>
        <w:t xml:space="preserve"> k jednotlivým bodům jednání přečetla na závěr zapisovatelka p. Miluše Stržínková a předseda p. </w:t>
      </w:r>
      <w:proofErr w:type="gramStart"/>
      <w:r w:rsidR="00BC4790">
        <w:t xml:space="preserve">Jiří  </w:t>
      </w:r>
      <w:r w:rsidR="0088360A">
        <w:t>Ř</w:t>
      </w:r>
      <w:r w:rsidR="00BC4790">
        <w:t>ezníček</w:t>
      </w:r>
      <w:proofErr w:type="gramEnd"/>
      <w:r>
        <w:t xml:space="preserve">   poděkoval všem za účast a  zasedání  ukončil.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</w:pPr>
    </w:p>
    <w:p w:rsidR="00FE5268" w:rsidRDefault="00FE5268" w:rsidP="00FE5268">
      <w:pPr>
        <w:pStyle w:val="Bezmezer1"/>
      </w:pPr>
      <w:proofErr w:type="gramStart"/>
      <w:r>
        <w:t>Zapsala :  M.</w:t>
      </w:r>
      <w:proofErr w:type="gramEnd"/>
      <w:r>
        <w:t xml:space="preserve"> Stržínková</w:t>
      </w:r>
    </w:p>
    <w:p w:rsidR="00FE5268" w:rsidRPr="002028A2" w:rsidRDefault="0088360A" w:rsidP="00FE5268">
      <w:pPr>
        <w:pStyle w:val="Bezmezer1"/>
        <w:jc w:val="right"/>
        <w:rPr>
          <w:b/>
        </w:rPr>
      </w:pPr>
      <w:r>
        <w:rPr>
          <w:b/>
        </w:rPr>
        <w:t>Jiří Řezníček</w:t>
      </w:r>
    </w:p>
    <w:p w:rsidR="00FE5268" w:rsidRDefault="0088360A" w:rsidP="00FE5268">
      <w:pPr>
        <w:pStyle w:val="Bezmezer1"/>
        <w:jc w:val="right"/>
      </w:pPr>
      <w:r>
        <w:t>p</w:t>
      </w:r>
      <w:r w:rsidR="00FE5268">
        <w:t>ředsed</w:t>
      </w:r>
      <w:r>
        <w:t>a</w:t>
      </w:r>
      <w:r w:rsidR="00FE5268">
        <w:t xml:space="preserve"> SPOV OK</w:t>
      </w:r>
    </w:p>
    <w:p w:rsidR="00FE5268" w:rsidRDefault="00FE5268" w:rsidP="00FE5268">
      <w:pPr>
        <w:pStyle w:val="Bezmezer1"/>
      </w:pPr>
    </w:p>
    <w:p w:rsidR="00FE5268" w:rsidRDefault="00FE5268" w:rsidP="00FE5268">
      <w:pPr>
        <w:pStyle w:val="Nadpis1"/>
      </w:pPr>
    </w:p>
    <w:p w:rsidR="00FE5268" w:rsidRDefault="00FE5268" w:rsidP="00FE5268">
      <w:pPr>
        <w:pStyle w:val="Nadpis1"/>
      </w:pPr>
    </w:p>
    <w:p w:rsidR="00FE5268" w:rsidRDefault="00FE5268" w:rsidP="00FE5268">
      <w:pPr>
        <w:pStyle w:val="Nadpis1"/>
      </w:pPr>
    </w:p>
    <w:sectPr w:rsidR="00FE5268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72"/>
    <w:multiLevelType w:val="hybridMultilevel"/>
    <w:tmpl w:val="79F4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ED9"/>
    <w:multiLevelType w:val="hybridMultilevel"/>
    <w:tmpl w:val="F448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FA9"/>
    <w:multiLevelType w:val="hybridMultilevel"/>
    <w:tmpl w:val="49B07C3C"/>
    <w:lvl w:ilvl="0" w:tplc="6CF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521"/>
    <w:multiLevelType w:val="hybridMultilevel"/>
    <w:tmpl w:val="9668907E"/>
    <w:lvl w:ilvl="0" w:tplc="53AAF0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95247"/>
    <w:multiLevelType w:val="hybridMultilevel"/>
    <w:tmpl w:val="2D88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09B7"/>
    <w:multiLevelType w:val="hybridMultilevel"/>
    <w:tmpl w:val="C84CA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34AC"/>
    <w:multiLevelType w:val="hybridMultilevel"/>
    <w:tmpl w:val="BC908C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8"/>
    <w:rsid w:val="00035F5F"/>
    <w:rsid w:val="00116988"/>
    <w:rsid w:val="00135675"/>
    <w:rsid w:val="001739EE"/>
    <w:rsid w:val="001A19BA"/>
    <w:rsid w:val="001A1AB0"/>
    <w:rsid w:val="001D10A7"/>
    <w:rsid w:val="001E2922"/>
    <w:rsid w:val="001E47E6"/>
    <w:rsid w:val="001F03B6"/>
    <w:rsid w:val="001F14F5"/>
    <w:rsid w:val="00246171"/>
    <w:rsid w:val="003B3710"/>
    <w:rsid w:val="003C1685"/>
    <w:rsid w:val="003F750A"/>
    <w:rsid w:val="0043082C"/>
    <w:rsid w:val="00431AA1"/>
    <w:rsid w:val="00476395"/>
    <w:rsid w:val="004A26D5"/>
    <w:rsid w:val="004B4EE6"/>
    <w:rsid w:val="00502742"/>
    <w:rsid w:val="00560A8E"/>
    <w:rsid w:val="00562CDF"/>
    <w:rsid w:val="0057667F"/>
    <w:rsid w:val="00603140"/>
    <w:rsid w:val="006374E9"/>
    <w:rsid w:val="00643A95"/>
    <w:rsid w:val="00681279"/>
    <w:rsid w:val="006D2863"/>
    <w:rsid w:val="00712751"/>
    <w:rsid w:val="00720656"/>
    <w:rsid w:val="007222C8"/>
    <w:rsid w:val="007718F9"/>
    <w:rsid w:val="007C5F3A"/>
    <w:rsid w:val="007C6575"/>
    <w:rsid w:val="00800CBB"/>
    <w:rsid w:val="008013DC"/>
    <w:rsid w:val="00804982"/>
    <w:rsid w:val="008133FB"/>
    <w:rsid w:val="00814F58"/>
    <w:rsid w:val="008238A0"/>
    <w:rsid w:val="0083366E"/>
    <w:rsid w:val="00846CAE"/>
    <w:rsid w:val="00853989"/>
    <w:rsid w:val="0088360A"/>
    <w:rsid w:val="008A1C5D"/>
    <w:rsid w:val="008A601E"/>
    <w:rsid w:val="008B5F29"/>
    <w:rsid w:val="008D67E2"/>
    <w:rsid w:val="008D7C8D"/>
    <w:rsid w:val="008E343D"/>
    <w:rsid w:val="00994D0D"/>
    <w:rsid w:val="009F1A94"/>
    <w:rsid w:val="00A3383A"/>
    <w:rsid w:val="00A34534"/>
    <w:rsid w:val="00A5036D"/>
    <w:rsid w:val="00A91DF7"/>
    <w:rsid w:val="00A92455"/>
    <w:rsid w:val="00AA30BB"/>
    <w:rsid w:val="00B16AF4"/>
    <w:rsid w:val="00BA56A0"/>
    <w:rsid w:val="00BC4790"/>
    <w:rsid w:val="00BE27D0"/>
    <w:rsid w:val="00C10207"/>
    <w:rsid w:val="00C26296"/>
    <w:rsid w:val="00C656B2"/>
    <w:rsid w:val="00C81D0C"/>
    <w:rsid w:val="00C827DF"/>
    <w:rsid w:val="00D17C2A"/>
    <w:rsid w:val="00D26EF8"/>
    <w:rsid w:val="00D826D5"/>
    <w:rsid w:val="00DA7AA1"/>
    <w:rsid w:val="00DA7ED0"/>
    <w:rsid w:val="00DB61DF"/>
    <w:rsid w:val="00E02A30"/>
    <w:rsid w:val="00E10575"/>
    <w:rsid w:val="00E165C1"/>
    <w:rsid w:val="00E90B96"/>
    <w:rsid w:val="00EA13F5"/>
    <w:rsid w:val="00EC549F"/>
    <w:rsid w:val="00EE0CB0"/>
    <w:rsid w:val="00F012E8"/>
    <w:rsid w:val="00F333CD"/>
    <w:rsid w:val="00F77A3E"/>
    <w:rsid w:val="00F93D86"/>
    <w:rsid w:val="00FB50B6"/>
    <w:rsid w:val="00FE526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268"/>
    <w:pPr>
      <w:keepNext/>
      <w:jc w:val="center"/>
      <w:outlineLvl w:val="0"/>
    </w:pPr>
    <w:rPr>
      <w:b/>
      <w:bCs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268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styleId="Zhlav">
    <w:name w:val="header"/>
    <w:basedOn w:val="Normln"/>
    <w:link w:val="ZhlavChar"/>
    <w:rsid w:val="00FE5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2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FE5268"/>
  </w:style>
  <w:style w:type="paragraph" w:customStyle="1" w:styleId="Bezmezer1">
    <w:name w:val="Bez mezer1"/>
    <w:rsid w:val="00FE5268"/>
    <w:pPr>
      <w:spacing w:after="0" w:line="240" w:lineRule="auto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FE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268"/>
    <w:pPr>
      <w:keepNext/>
      <w:jc w:val="center"/>
      <w:outlineLvl w:val="0"/>
    </w:pPr>
    <w:rPr>
      <w:b/>
      <w:bCs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268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styleId="Zhlav">
    <w:name w:val="header"/>
    <w:basedOn w:val="Normln"/>
    <w:link w:val="ZhlavChar"/>
    <w:rsid w:val="00FE5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2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FE5268"/>
  </w:style>
  <w:style w:type="paragraph" w:customStyle="1" w:styleId="Bezmezer1">
    <w:name w:val="Bez mezer1"/>
    <w:rsid w:val="00FE5268"/>
    <w:pPr>
      <w:spacing w:after="0" w:line="240" w:lineRule="auto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FE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PC</cp:lastModifiedBy>
  <cp:revision>4</cp:revision>
  <dcterms:created xsi:type="dcterms:W3CDTF">2014-01-17T09:04:00Z</dcterms:created>
  <dcterms:modified xsi:type="dcterms:W3CDTF">2014-01-22T14:56:00Z</dcterms:modified>
</cp:coreProperties>
</file>